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EKONOMSKA ŠKOLA VELIKA GORICA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Velika Gorica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Ul. kralja Stjepana Tomaševića 21</w:t>
      </w:r>
    </w:p>
    <w:p w:rsidR="00767BF7" w:rsidRPr="00315330" w:rsidRDefault="00C95999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</w:t>
      </w:r>
      <w:r w:rsidR="00FF6A32">
        <w:rPr>
          <w:rFonts w:ascii="Times New Roman" w:hAnsi="Times New Roman" w:cs="Times New Roman"/>
          <w:sz w:val="24"/>
          <w:szCs w:val="24"/>
        </w:rPr>
        <w:t>-01</w:t>
      </w:r>
      <w:r w:rsidR="00D71CF9">
        <w:rPr>
          <w:rFonts w:ascii="Times New Roman" w:hAnsi="Times New Roman" w:cs="Times New Roman"/>
          <w:sz w:val="24"/>
          <w:szCs w:val="24"/>
        </w:rPr>
        <w:t>/</w:t>
      </w:r>
      <w:r w:rsidR="00767BF7" w:rsidRPr="00315330">
        <w:rPr>
          <w:rFonts w:ascii="Times New Roman" w:hAnsi="Times New Roman" w:cs="Times New Roman"/>
          <w:sz w:val="24"/>
          <w:szCs w:val="24"/>
        </w:rPr>
        <w:t>1</w:t>
      </w:r>
    </w:p>
    <w:p w:rsidR="00767BF7" w:rsidRPr="00315330" w:rsidRDefault="00C95999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238-31-57-05-91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 xml:space="preserve">Velika Gorica, </w:t>
      </w:r>
      <w:r w:rsidR="00C95999">
        <w:rPr>
          <w:rFonts w:ascii="Times New Roman" w:hAnsi="Times New Roman" w:cs="Times New Roman"/>
          <w:sz w:val="24"/>
          <w:szCs w:val="24"/>
        </w:rPr>
        <w:t xml:space="preserve">18. </w:t>
      </w:r>
      <w:r w:rsidR="00C701C8">
        <w:rPr>
          <w:rFonts w:ascii="Times New Roman" w:hAnsi="Times New Roman" w:cs="Times New Roman"/>
          <w:sz w:val="24"/>
          <w:szCs w:val="24"/>
        </w:rPr>
        <w:t>rujna</w:t>
      </w:r>
      <w:bookmarkStart w:id="0" w:name="_GoBack"/>
      <w:bookmarkEnd w:id="0"/>
      <w:r w:rsidR="00C95999">
        <w:rPr>
          <w:rFonts w:ascii="Times New Roman" w:hAnsi="Times New Roman" w:cs="Times New Roman"/>
          <w:sz w:val="24"/>
          <w:szCs w:val="24"/>
        </w:rPr>
        <w:t xml:space="preserve"> 2026.</w:t>
      </w:r>
      <w:r w:rsidRPr="00315330">
        <w:rPr>
          <w:rFonts w:ascii="Times New Roman" w:hAnsi="Times New Roman" w:cs="Times New Roman"/>
          <w:sz w:val="24"/>
          <w:szCs w:val="24"/>
        </w:rPr>
        <w:t xml:space="preserve"> godine </w:t>
      </w:r>
    </w:p>
    <w:p w:rsidR="00767BF7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5999" w:rsidRPr="00315330" w:rsidRDefault="00C95999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30">
        <w:rPr>
          <w:rFonts w:ascii="Times New Roman" w:hAnsi="Times New Roman" w:cs="Times New Roman"/>
          <w:b/>
          <w:sz w:val="24"/>
          <w:szCs w:val="24"/>
        </w:rPr>
        <w:t>Obavijest o terminu razgovora</w:t>
      </w:r>
    </w:p>
    <w:p w:rsidR="00767BF7" w:rsidRPr="00315330" w:rsidRDefault="00767BF7" w:rsidP="00767B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30">
        <w:rPr>
          <w:rFonts w:ascii="Times New Roman" w:hAnsi="Times New Roman" w:cs="Times New Roman"/>
          <w:b/>
          <w:sz w:val="24"/>
          <w:szCs w:val="24"/>
        </w:rPr>
        <w:t>i poziv kandidatima</w:t>
      </w:r>
    </w:p>
    <w:p w:rsidR="00767BF7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5999" w:rsidRPr="00315330" w:rsidRDefault="00C95999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 xml:space="preserve">Razgovor s kandidatima koji su podnijeli potpune i pravodobne prijave te ispunjavaju sve formalne uvjete natječaja objavljenog dana </w:t>
      </w:r>
      <w:r w:rsidR="00C95999">
        <w:rPr>
          <w:rFonts w:ascii="Times New Roman" w:hAnsi="Times New Roman" w:cs="Times New Roman"/>
          <w:sz w:val="24"/>
          <w:szCs w:val="24"/>
        </w:rPr>
        <w:t>25. kolovoza 2026. godine</w:t>
      </w:r>
      <w:r w:rsidR="00FD7AAE">
        <w:rPr>
          <w:rFonts w:ascii="Times New Roman" w:hAnsi="Times New Roman" w:cs="Times New Roman"/>
          <w:sz w:val="24"/>
          <w:szCs w:val="24"/>
        </w:rPr>
        <w:t>,</w:t>
      </w:r>
      <w:r w:rsidRPr="00315330">
        <w:rPr>
          <w:rFonts w:ascii="Times New Roman" w:hAnsi="Times New Roman" w:cs="Times New Roman"/>
          <w:sz w:val="24"/>
          <w:szCs w:val="24"/>
        </w:rPr>
        <w:t xml:space="preserve"> za radno mjesto:</w:t>
      </w:r>
    </w:p>
    <w:p w:rsidR="00767BF7" w:rsidRPr="00315330" w:rsidRDefault="00767BF7" w:rsidP="00767BF7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F0147F" w:rsidRPr="00F0147F" w:rsidRDefault="00F0147F" w:rsidP="00F0147F">
      <w:pPr>
        <w:numPr>
          <w:ilvl w:val="0"/>
          <w:numId w:val="1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147F">
        <w:rPr>
          <w:rFonts w:ascii="Times New Roman" w:eastAsia="Times New Roman" w:hAnsi="Times New Roman" w:cs="Times New Roman"/>
          <w:sz w:val="24"/>
          <w:szCs w:val="24"/>
        </w:rPr>
        <w:t xml:space="preserve">NASTAVNIK/CA </w:t>
      </w:r>
      <w:r w:rsidR="0020083C">
        <w:rPr>
          <w:rFonts w:ascii="Times New Roman" w:eastAsia="Times New Roman" w:hAnsi="Times New Roman" w:cs="Times New Roman"/>
          <w:sz w:val="24"/>
          <w:szCs w:val="24"/>
        </w:rPr>
        <w:t>GEOGRAFIJE</w:t>
      </w:r>
      <w:r w:rsidR="00FF6A32">
        <w:rPr>
          <w:rFonts w:ascii="Times New Roman" w:eastAsia="Times New Roman" w:hAnsi="Times New Roman" w:cs="Times New Roman"/>
          <w:sz w:val="24"/>
          <w:szCs w:val="24"/>
        </w:rPr>
        <w:t>, 1 izvršitelj/</w:t>
      </w:r>
      <w:proofErr w:type="spellStart"/>
      <w:r w:rsidR="00FF6A32"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 w:rsidR="00FF6A32"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r w:rsidRPr="00F0147F">
        <w:rPr>
          <w:rFonts w:ascii="Times New Roman" w:eastAsia="Times New Roman" w:hAnsi="Times New Roman" w:cs="Times New Roman"/>
          <w:sz w:val="24"/>
          <w:szCs w:val="24"/>
        </w:rPr>
        <w:t>o</w:t>
      </w:r>
      <w:r w:rsidR="00FF6A32">
        <w:rPr>
          <w:rFonts w:ascii="Times New Roman" w:eastAsia="Times New Roman" w:hAnsi="Times New Roman" w:cs="Times New Roman"/>
          <w:sz w:val="24"/>
          <w:szCs w:val="24"/>
        </w:rPr>
        <w:t>dređeno</w:t>
      </w:r>
      <w:r w:rsidR="00FD7AAE">
        <w:rPr>
          <w:rFonts w:ascii="Times New Roman" w:eastAsia="Times New Roman" w:hAnsi="Times New Roman" w:cs="Times New Roman"/>
          <w:sz w:val="24"/>
          <w:szCs w:val="24"/>
        </w:rPr>
        <w:t>,</w:t>
      </w:r>
      <w:r w:rsidR="00FF6A32">
        <w:rPr>
          <w:rFonts w:ascii="Times New Roman" w:eastAsia="Times New Roman" w:hAnsi="Times New Roman" w:cs="Times New Roman"/>
          <w:sz w:val="24"/>
          <w:szCs w:val="24"/>
        </w:rPr>
        <w:t xml:space="preserve"> nepuno radno vrijeme (</w:t>
      </w:r>
      <w:r w:rsidR="00C9599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0083C">
        <w:rPr>
          <w:rFonts w:ascii="Times New Roman" w:eastAsia="Times New Roman" w:hAnsi="Times New Roman" w:cs="Times New Roman"/>
          <w:sz w:val="24"/>
          <w:szCs w:val="24"/>
        </w:rPr>
        <w:t xml:space="preserve"> sati</w:t>
      </w:r>
      <w:r w:rsidRPr="00F0147F">
        <w:rPr>
          <w:rFonts w:ascii="Times New Roman" w:eastAsia="Times New Roman" w:hAnsi="Times New Roman" w:cs="Times New Roman"/>
          <w:sz w:val="24"/>
          <w:szCs w:val="24"/>
        </w:rPr>
        <w:t xml:space="preserve"> ukupnog tjednog radnog vremena), </w:t>
      </w:r>
      <w:r w:rsidR="00C95999">
        <w:rPr>
          <w:rFonts w:ascii="Times New Roman" w:eastAsia="Times New Roman" w:hAnsi="Times New Roman" w:cs="Times New Roman"/>
          <w:sz w:val="24"/>
          <w:szCs w:val="24"/>
        </w:rPr>
        <w:t xml:space="preserve">zamjena, </w:t>
      </w:r>
      <w:r w:rsidRPr="00F0147F">
        <w:rPr>
          <w:rFonts w:ascii="Times New Roman" w:eastAsia="Times New Roman" w:hAnsi="Times New Roman" w:cs="Times New Roman"/>
          <w:sz w:val="24"/>
          <w:szCs w:val="24"/>
        </w:rPr>
        <w:t>uz uv</w:t>
      </w:r>
      <w:r w:rsidR="00C95999">
        <w:rPr>
          <w:rFonts w:ascii="Times New Roman" w:eastAsia="Times New Roman" w:hAnsi="Times New Roman" w:cs="Times New Roman"/>
          <w:sz w:val="24"/>
          <w:szCs w:val="24"/>
        </w:rPr>
        <w:t>jet probnog rada u trajanju od 2</w:t>
      </w:r>
      <w:r w:rsidRPr="00F0147F">
        <w:rPr>
          <w:rFonts w:ascii="Times New Roman" w:eastAsia="Times New Roman" w:hAnsi="Times New Roman" w:cs="Times New Roman"/>
          <w:sz w:val="24"/>
          <w:szCs w:val="24"/>
        </w:rPr>
        <w:t xml:space="preserve"> mjeseca.</w:t>
      </w:r>
    </w:p>
    <w:p w:rsidR="00F0147F" w:rsidRDefault="00F0147F" w:rsidP="00F0147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147F">
        <w:rPr>
          <w:rFonts w:ascii="Times New Roman" w:eastAsia="Times New Roman" w:hAnsi="Times New Roman" w:cs="Times New Roman"/>
          <w:sz w:val="24"/>
          <w:szCs w:val="24"/>
        </w:rPr>
        <w:t>Mjesto rada: Ekonomska škola Velika Gorica, Ul. kralja Stjepana Tomaševića 21, Velika Gorica.</w:t>
      </w:r>
    </w:p>
    <w:p w:rsidR="00F0147F" w:rsidRPr="00F0147F" w:rsidRDefault="00F0147F" w:rsidP="00F0147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7BF7" w:rsidRPr="00C95999" w:rsidRDefault="00D71CF9" w:rsidP="00D71C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5999">
        <w:rPr>
          <w:rFonts w:ascii="Times New Roman" w:hAnsi="Times New Roman" w:cs="Times New Roman"/>
          <w:b/>
          <w:sz w:val="24"/>
          <w:szCs w:val="24"/>
          <w:u w:val="single"/>
        </w:rPr>
        <w:t>održat</w:t>
      </w:r>
      <w:r w:rsidR="00767BF7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 će se</w:t>
      </w:r>
      <w:r w:rsidR="00767BF7" w:rsidRPr="00C959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E5F13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u </w:t>
      </w:r>
      <w:r w:rsidR="00C95999" w:rsidRPr="00C95999">
        <w:rPr>
          <w:rFonts w:ascii="Times New Roman" w:hAnsi="Times New Roman" w:cs="Times New Roman"/>
          <w:b/>
          <w:sz w:val="24"/>
          <w:szCs w:val="24"/>
          <w:u w:val="single"/>
        </w:rPr>
        <w:t>srijedu</w:t>
      </w:r>
      <w:r w:rsidR="002E5F13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C95999" w:rsidRPr="00C95999">
        <w:rPr>
          <w:rFonts w:ascii="Times New Roman" w:hAnsi="Times New Roman" w:cs="Times New Roman"/>
          <w:b/>
          <w:sz w:val="24"/>
          <w:szCs w:val="24"/>
          <w:u w:val="single"/>
        </w:rPr>
        <w:t>23. rujna 2026</w:t>
      </w:r>
      <w:r w:rsidR="00F507D3" w:rsidRPr="00C9599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95999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 u 13:3</w:t>
      </w:r>
      <w:r w:rsidRPr="00C95999">
        <w:rPr>
          <w:rFonts w:ascii="Times New Roman" w:hAnsi="Times New Roman" w:cs="Times New Roman"/>
          <w:b/>
          <w:sz w:val="24"/>
          <w:szCs w:val="24"/>
          <w:u w:val="single"/>
        </w:rPr>
        <w:t>0 sati,</w:t>
      </w:r>
      <w:r w:rsidR="00767BF7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 u uredu ravnateljice.</w:t>
      </w:r>
    </w:p>
    <w:p w:rsidR="00767BF7" w:rsidRPr="00315330" w:rsidRDefault="00767BF7" w:rsidP="00767BF7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Povjerenstvo kroz razgovor s kandidatima utvrđuje interese, profesionalne ciljeve, motivaciju kandidata za rad u Školi, način izražavanja te utvrđuje i stečeno radno iskustvo u struci i rezultate ostvare</w:t>
      </w:r>
      <w:r w:rsidR="00D71CF9">
        <w:rPr>
          <w:rFonts w:ascii="Times New Roman" w:hAnsi="Times New Roman" w:cs="Times New Roman"/>
          <w:sz w:val="24"/>
          <w:szCs w:val="24"/>
        </w:rPr>
        <w:t xml:space="preserve">ne u njihovom dotadašnjem radu. </w:t>
      </w:r>
    </w:p>
    <w:p w:rsidR="00767BF7" w:rsidRPr="00315330" w:rsidRDefault="00767BF7" w:rsidP="00767BF7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Na razgovor se pozivaju sljedeći kandidati:</w:t>
      </w:r>
    </w:p>
    <w:p w:rsidR="00767BF7" w:rsidRDefault="00767BF7" w:rsidP="00F0147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5F13" w:rsidRDefault="002E5F13" w:rsidP="002E5F13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A. NEMET</w:t>
      </w:r>
    </w:p>
    <w:p w:rsidR="002E5F13" w:rsidRDefault="00F507D3" w:rsidP="00F507D3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D. </w:t>
      </w:r>
      <w:r w:rsidR="00C95999">
        <w:rPr>
          <w:rFonts w:ascii="Times New Roman" w:hAnsi="Times New Roman" w:cs="Times New Roman"/>
          <w:sz w:val="24"/>
          <w:szCs w:val="24"/>
        </w:rPr>
        <w:t>RAĐA</w:t>
      </w:r>
    </w:p>
    <w:p w:rsidR="00C95999" w:rsidRDefault="00C95999" w:rsidP="00F507D3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L. ŽIŽIĆ.</w:t>
      </w:r>
    </w:p>
    <w:p w:rsidR="002E5F13" w:rsidRPr="002E5F13" w:rsidRDefault="002E5F13" w:rsidP="002E5F1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Za kandidata koji ne pristupi razgovoru, smatra se da je povukao prijavu na natječaj te se njegova prijava neće uzimati u obzir u daljnjem postupku.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Ova obavijest i poziv objavljuje se na mrežnim stranicama Škole.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1CF9" w:rsidRDefault="00D71CF9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1CF9" w:rsidRDefault="00D71CF9" w:rsidP="00D71CF9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D71CF9" w:rsidRDefault="00D71CF9" w:rsidP="00D71CF9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D71CF9" w:rsidRDefault="00D71CF9" w:rsidP="00D71CF9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D71CF9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Povjerenstvo za procjenu i vrednovanje</w:t>
      </w:r>
    </w:p>
    <w:p w:rsidR="0062065A" w:rsidRPr="00315330" w:rsidRDefault="0062065A" w:rsidP="00767BF7">
      <w:pPr>
        <w:rPr>
          <w:rFonts w:ascii="Times New Roman" w:hAnsi="Times New Roman" w:cs="Times New Roman"/>
          <w:sz w:val="24"/>
          <w:szCs w:val="24"/>
        </w:rPr>
      </w:pPr>
    </w:p>
    <w:sectPr w:rsidR="0062065A" w:rsidRPr="00315330" w:rsidSect="00FF6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433B"/>
    <w:multiLevelType w:val="hybridMultilevel"/>
    <w:tmpl w:val="CE4E0D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F7585"/>
    <w:multiLevelType w:val="hybridMultilevel"/>
    <w:tmpl w:val="629E9D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35A0"/>
    <w:multiLevelType w:val="hybridMultilevel"/>
    <w:tmpl w:val="0CD49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3E30"/>
    <w:multiLevelType w:val="hybridMultilevel"/>
    <w:tmpl w:val="F40631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E68BE"/>
    <w:multiLevelType w:val="hybridMultilevel"/>
    <w:tmpl w:val="39167E86"/>
    <w:lvl w:ilvl="0" w:tplc="851295EE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750" w:hanging="360"/>
      </w:pPr>
    </w:lvl>
    <w:lvl w:ilvl="2" w:tplc="041A001B" w:tentative="1">
      <w:start w:val="1"/>
      <w:numFmt w:val="lowerRoman"/>
      <w:lvlText w:val="%3."/>
      <w:lvlJc w:val="right"/>
      <w:pPr>
        <w:ind w:left="7470" w:hanging="180"/>
      </w:pPr>
    </w:lvl>
    <w:lvl w:ilvl="3" w:tplc="041A000F" w:tentative="1">
      <w:start w:val="1"/>
      <w:numFmt w:val="decimal"/>
      <w:lvlText w:val="%4."/>
      <w:lvlJc w:val="left"/>
      <w:pPr>
        <w:ind w:left="8190" w:hanging="360"/>
      </w:pPr>
    </w:lvl>
    <w:lvl w:ilvl="4" w:tplc="041A0019" w:tentative="1">
      <w:start w:val="1"/>
      <w:numFmt w:val="lowerLetter"/>
      <w:lvlText w:val="%5."/>
      <w:lvlJc w:val="left"/>
      <w:pPr>
        <w:ind w:left="8910" w:hanging="360"/>
      </w:pPr>
    </w:lvl>
    <w:lvl w:ilvl="5" w:tplc="041A001B" w:tentative="1">
      <w:start w:val="1"/>
      <w:numFmt w:val="lowerRoman"/>
      <w:lvlText w:val="%6."/>
      <w:lvlJc w:val="right"/>
      <w:pPr>
        <w:ind w:left="9630" w:hanging="180"/>
      </w:pPr>
    </w:lvl>
    <w:lvl w:ilvl="6" w:tplc="041A000F" w:tentative="1">
      <w:start w:val="1"/>
      <w:numFmt w:val="decimal"/>
      <w:lvlText w:val="%7."/>
      <w:lvlJc w:val="left"/>
      <w:pPr>
        <w:ind w:left="10350" w:hanging="360"/>
      </w:pPr>
    </w:lvl>
    <w:lvl w:ilvl="7" w:tplc="041A0019" w:tentative="1">
      <w:start w:val="1"/>
      <w:numFmt w:val="lowerLetter"/>
      <w:lvlText w:val="%8."/>
      <w:lvlJc w:val="left"/>
      <w:pPr>
        <w:ind w:left="11070" w:hanging="360"/>
      </w:pPr>
    </w:lvl>
    <w:lvl w:ilvl="8" w:tplc="041A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5" w15:restartNumberingAfterBreak="0">
    <w:nsid w:val="402E68BE"/>
    <w:multiLevelType w:val="hybridMultilevel"/>
    <w:tmpl w:val="6EBCB9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E1E54"/>
    <w:multiLevelType w:val="hybridMultilevel"/>
    <w:tmpl w:val="7430B2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34873"/>
    <w:multiLevelType w:val="hybridMultilevel"/>
    <w:tmpl w:val="27D210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65127"/>
    <w:multiLevelType w:val="hybridMultilevel"/>
    <w:tmpl w:val="C27EEE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07F1D"/>
    <w:multiLevelType w:val="hybridMultilevel"/>
    <w:tmpl w:val="8D02220E"/>
    <w:lvl w:ilvl="0" w:tplc="041A000F">
      <w:start w:val="1"/>
      <w:numFmt w:val="decimal"/>
      <w:lvlText w:val="%1."/>
      <w:lvlJc w:val="left"/>
      <w:pPr>
        <w:ind w:left="11832" w:hanging="360"/>
      </w:pPr>
    </w:lvl>
    <w:lvl w:ilvl="1" w:tplc="041A0019" w:tentative="1">
      <w:start w:val="1"/>
      <w:numFmt w:val="lowerLetter"/>
      <w:lvlText w:val="%2."/>
      <w:lvlJc w:val="left"/>
      <w:pPr>
        <w:ind w:left="12552" w:hanging="360"/>
      </w:pPr>
    </w:lvl>
    <w:lvl w:ilvl="2" w:tplc="041A001B">
      <w:start w:val="1"/>
      <w:numFmt w:val="lowerRoman"/>
      <w:lvlText w:val="%3."/>
      <w:lvlJc w:val="right"/>
      <w:pPr>
        <w:ind w:left="13272" w:hanging="180"/>
      </w:pPr>
    </w:lvl>
    <w:lvl w:ilvl="3" w:tplc="041A000F" w:tentative="1">
      <w:start w:val="1"/>
      <w:numFmt w:val="decimal"/>
      <w:lvlText w:val="%4."/>
      <w:lvlJc w:val="left"/>
      <w:pPr>
        <w:ind w:left="13992" w:hanging="360"/>
      </w:pPr>
    </w:lvl>
    <w:lvl w:ilvl="4" w:tplc="041A0019" w:tentative="1">
      <w:start w:val="1"/>
      <w:numFmt w:val="lowerLetter"/>
      <w:lvlText w:val="%5."/>
      <w:lvlJc w:val="left"/>
      <w:pPr>
        <w:ind w:left="14712" w:hanging="360"/>
      </w:pPr>
    </w:lvl>
    <w:lvl w:ilvl="5" w:tplc="041A001B" w:tentative="1">
      <w:start w:val="1"/>
      <w:numFmt w:val="lowerRoman"/>
      <w:lvlText w:val="%6."/>
      <w:lvlJc w:val="right"/>
      <w:pPr>
        <w:ind w:left="15432" w:hanging="180"/>
      </w:pPr>
    </w:lvl>
    <w:lvl w:ilvl="6" w:tplc="041A000F" w:tentative="1">
      <w:start w:val="1"/>
      <w:numFmt w:val="decimal"/>
      <w:lvlText w:val="%7."/>
      <w:lvlJc w:val="left"/>
      <w:pPr>
        <w:ind w:left="16152" w:hanging="360"/>
      </w:pPr>
    </w:lvl>
    <w:lvl w:ilvl="7" w:tplc="041A0019" w:tentative="1">
      <w:start w:val="1"/>
      <w:numFmt w:val="lowerLetter"/>
      <w:lvlText w:val="%8."/>
      <w:lvlJc w:val="left"/>
      <w:pPr>
        <w:ind w:left="16872" w:hanging="360"/>
      </w:pPr>
    </w:lvl>
    <w:lvl w:ilvl="8" w:tplc="041A001B" w:tentative="1">
      <w:start w:val="1"/>
      <w:numFmt w:val="lowerRoman"/>
      <w:lvlText w:val="%9."/>
      <w:lvlJc w:val="right"/>
      <w:pPr>
        <w:ind w:left="17592" w:hanging="180"/>
      </w:pPr>
    </w:lvl>
  </w:abstractNum>
  <w:abstractNum w:abstractNumId="10" w15:restartNumberingAfterBreak="0">
    <w:nsid w:val="6F445573"/>
    <w:multiLevelType w:val="hybridMultilevel"/>
    <w:tmpl w:val="BB646946"/>
    <w:lvl w:ilvl="0" w:tplc="92F8D6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75B35CA"/>
    <w:multiLevelType w:val="hybridMultilevel"/>
    <w:tmpl w:val="79FE62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11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F7"/>
    <w:rsid w:val="0020083C"/>
    <w:rsid w:val="00233EC8"/>
    <w:rsid w:val="002E5F13"/>
    <w:rsid w:val="00315330"/>
    <w:rsid w:val="00444826"/>
    <w:rsid w:val="0062065A"/>
    <w:rsid w:val="00667E57"/>
    <w:rsid w:val="00767BF7"/>
    <w:rsid w:val="008805A5"/>
    <w:rsid w:val="00A67F04"/>
    <w:rsid w:val="00AF26EF"/>
    <w:rsid w:val="00C701C8"/>
    <w:rsid w:val="00C95999"/>
    <w:rsid w:val="00D267E3"/>
    <w:rsid w:val="00D71CF9"/>
    <w:rsid w:val="00EE413F"/>
    <w:rsid w:val="00F0147F"/>
    <w:rsid w:val="00F507D3"/>
    <w:rsid w:val="00FD7AAE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E3CA9"/>
  <w15:chartTrackingRefBased/>
  <w15:docId w15:val="{512F6AA4-C38F-4EB5-AFF6-BF5456DB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BF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67BF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01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147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F014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D1679-70DD-4BCF-87EB-FBC650D3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EŠVG TAJNIŠTVO</cp:lastModifiedBy>
  <cp:revision>4</cp:revision>
  <cp:lastPrinted>2026-09-18T09:38:00Z</cp:lastPrinted>
  <dcterms:created xsi:type="dcterms:W3CDTF">2026-09-18T09:38:00Z</dcterms:created>
  <dcterms:modified xsi:type="dcterms:W3CDTF">2026-09-18T11:34:00Z</dcterms:modified>
</cp:coreProperties>
</file>