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34B" w:rsidRDefault="00F81F17" w:rsidP="00B3534B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3534B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27368816" wp14:editId="720F7D1F">
            <wp:extent cx="2191715" cy="625257"/>
            <wp:effectExtent l="19050" t="0" r="0" b="0"/>
            <wp:docPr id="2" name="Slika 2" descr="C:\Users\ekonomskavg\Documents\IgSk job 2015 dokumenti\EVG projekti\01 Eplus 2015\11 Logo\EU flag-Erasmus+_vect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konomskavg\Documents\IgSk job 2015 dokumenti\EVG projekti\01 Eplus 2015\11 Logo\EU flag-Erasmus+_vect_PO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350" cy="628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F17" w:rsidRDefault="00F81F17" w:rsidP="006664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B3534B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751E5320" wp14:editId="2767F0BB">
            <wp:extent cx="756454" cy="1045920"/>
            <wp:effectExtent l="19050" t="0" r="5546" b="0"/>
            <wp:docPr id="5" name="Slika 3" descr="C:\Users\ekonomskavg\Documents\IgSk job 2015 dokumenti\EVG projekti\01 Eplus 2015\11 Logo\01 Logo EVG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konomskavg\Documents\IgSk job 2015 dokumenti\EVG projekti\01 Eplus 2015\11 Logo\01 Logo EVG JPE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47" cy="1045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42D" w:rsidRDefault="0066642D" w:rsidP="006664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642D">
        <w:rPr>
          <w:rFonts w:ascii="Times New Roman" w:hAnsi="Times New Roman" w:cs="Times New Roman"/>
          <w:b/>
          <w:sz w:val="28"/>
          <w:szCs w:val="28"/>
          <w:u w:val="single"/>
        </w:rPr>
        <w:t xml:space="preserve">Poziv za sudjelovanje u </w:t>
      </w:r>
      <w:proofErr w:type="spellStart"/>
      <w:r w:rsidRPr="0066642D">
        <w:rPr>
          <w:rFonts w:ascii="Times New Roman" w:hAnsi="Times New Roman" w:cs="Times New Roman"/>
          <w:b/>
          <w:sz w:val="28"/>
          <w:szCs w:val="28"/>
          <w:u w:val="single"/>
        </w:rPr>
        <w:t>Erasmus</w:t>
      </w:r>
      <w:proofErr w:type="spellEnd"/>
      <w:r w:rsidRPr="0066642D">
        <w:rPr>
          <w:rFonts w:ascii="Times New Roman" w:hAnsi="Times New Roman" w:cs="Times New Roman"/>
          <w:b/>
          <w:sz w:val="28"/>
          <w:szCs w:val="28"/>
          <w:u w:val="single"/>
        </w:rPr>
        <w:t>+ projektu</w:t>
      </w:r>
    </w:p>
    <w:p w:rsidR="00F81F17" w:rsidRPr="0066642D" w:rsidRDefault="00F81F17" w:rsidP="006664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053F" w:rsidRDefault="0066642D" w:rsidP="006664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7561179"/>
      <w:r w:rsidRPr="0066642D">
        <w:rPr>
          <w:rFonts w:ascii="Times New Roman" w:hAnsi="Times New Roman" w:cs="Times New Roman"/>
          <w:b/>
          <w:sz w:val="28"/>
          <w:szCs w:val="28"/>
        </w:rPr>
        <w:t>„</w:t>
      </w:r>
      <w:bookmarkEnd w:id="0"/>
      <w:r w:rsidR="0043053F">
        <w:rPr>
          <w:rFonts w:ascii="Times New Roman" w:hAnsi="Times New Roman" w:cs="Times New Roman"/>
          <w:b/>
          <w:sz w:val="28"/>
          <w:szCs w:val="28"/>
        </w:rPr>
        <w:t xml:space="preserve">Pametni hoteli, pametne vještine“ </w:t>
      </w:r>
    </w:p>
    <w:p w:rsidR="0066642D" w:rsidRPr="0066642D" w:rsidRDefault="0066642D" w:rsidP="006664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42D">
        <w:rPr>
          <w:rFonts w:ascii="Times New Roman" w:hAnsi="Times New Roman" w:cs="Times New Roman"/>
          <w:b/>
          <w:sz w:val="28"/>
          <w:szCs w:val="28"/>
        </w:rPr>
        <w:t>u školskoj godini 202</w:t>
      </w:r>
      <w:r w:rsidR="0043053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66642D">
        <w:rPr>
          <w:rFonts w:ascii="Times New Roman" w:hAnsi="Times New Roman" w:cs="Times New Roman"/>
          <w:b/>
          <w:sz w:val="28"/>
          <w:szCs w:val="28"/>
        </w:rPr>
        <w:t>/202</w:t>
      </w:r>
      <w:r w:rsidR="0043053F">
        <w:rPr>
          <w:rFonts w:ascii="Times New Roman" w:hAnsi="Times New Roman" w:cs="Times New Roman"/>
          <w:b/>
          <w:sz w:val="28"/>
          <w:szCs w:val="28"/>
        </w:rPr>
        <w:t>7</w:t>
      </w:r>
      <w:r w:rsidRPr="0066642D">
        <w:rPr>
          <w:rFonts w:ascii="Times New Roman" w:hAnsi="Times New Roman" w:cs="Times New Roman"/>
          <w:b/>
          <w:sz w:val="28"/>
          <w:szCs w:val="28"/>
        </w:rPr>
        <w:t>.</w:t>
      </w:r>
    </w:p>
    <w:p w:rsidR="0066642D" w:rsidRPr="0066642D" w:rsidRDefault="0066642D" w:rsidP="006664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42D">
        <w:rPr>
          <w:rFonts w:ascii="Times New Roman" w:hAnsi="Times New Roman" w:cs="Times New Roman"/>
          <w:b/>
          <w:sz w:val="28"/>
          <w:szCs w:val="28"/>
        </w:rPr>
        <w:t>učenicima drugih i trećih razreda smjera ekonomist i komercijalist</w:t>
      </w:r>
    </w:p>
    <w:p w:rsidR="0066642D" w:rsidRPr="0066642D" w:rsidRDefault="0066642D" w:rsidP="006664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42D">
        <w:rPr>
          <w:rFonts w:ascii="Times New Roman" w:hAnsi="Times New Roman" w:cs="Times New Roman"/>
          <w:b/>
          <w:sz w:val="28"/>
          <w:szCs w:val="28"/>
        </w:rPr>
        <w:t>Ekonomske škole Velika Gorica</w:t>
      </w:r>
    </w:p>
    <w:p w:rsidR="0066642D" w:rsidRPr="0066642D" w:rsidRDefault="0066642D" w:rsidP="006664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642D" w:rsidRPr="00E80EBA" w:rsidRDefault="0066642D" w:rsidP="006664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0EBA">
        <w:rPr>
          <w:rFonts w:ascii="Times New Roman" w:hAnsi="Times New Roman" w:cs="Times New Roman"/>
          <w:b/>
          <w:sz w:val="24"/>
          <w:szCs w:val="24"/>
        </w:rPr>
        <w:t xml:space="preserve">Natječaj je otvoren od </w:t>
      </w:r>
      <w:r w:rsidR="0043053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3.6.2026</w:t>
      </w:r>
      <w:r w:rsidRPr="00E80EBA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E80EBA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Pr="00E80EB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43053F">
        <w:rPr>
          <w:rFonts w:ascii="Times New Roman" w:hAnsi="Times New Roman" w:cs="Times New Roman"/>
          <w:b/>
          <w:color w:val="FF0000"/>
          <w:sz w:val="24"/>
          <w:szCs w:val="24"/>
        </w:rPr>
        <w:t>10.6.2026.</w:t>
      </w:r>
      <w:r w:rsidRPr="00E80EB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u 14:00</w:t>
      </w:r>
      <w:r w:rsidR="0043053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sati.</w:t>
      </w:r>
    </w:p>
    <w:p w:rsidR="0066642D" w:rsidRPr="00E80EBA" w:rsidRDefault="0066642D" w:rsidP="0066642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6642D" w:rsidRPr="00E80EBA" w:rsidRDefault="0066642D" w:rsidP="0066642D">
      <w:pPr>
        <w:spacing w:after="0"/>
        <w:rPr>
          <w:rFonts w:ascii="Times New Roman" w:hAnsi="Times New Roman" w:cs="Times New Roman"/>
          <w:b/>
          <w:color w:val="833C0B" w:themeColor="accent2" w:themeShade="80"/>
          <w:sz w:val="24"/>
          <w:szCs w:val="24"/>
          <w:u w:val="single"/>
        </w:rPr>
      </w:pPr>
      <w:r w:rsidRPr="00E80EBA">
        <w:rPr>
          <w:rFonts w:ascii="Times New Roman" w:hAnsi="Times New Roman" w:cs="Times New Roman"/>
          <w:b/>
          <w:color w:val="833C0B" w:themeColor="accent2" w:themeShade="80"/>
          <w:sz w:val="24"/>
          <w:szCs w:val="24"/>
          <w:u w:val="single"/>
        </w:rPr>
        <w:t>Ciljevi projekta</w:t>
      </w:r>
    </w:p>
    <w:p w:rsidR="0043053F" w:rsidRPr="0043053F" w:rsidRDefault="0066642D" w:rsidP="0043053F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3053F">
        <w:rPr>
          <w:rFonts w:ascii="Times New Roman" w:hAnsi="Times New Roman" w:cs="Times New Roman"/>
          <w:sz w:val="24"/>
          <w:szCs w:val="24"/>
        </w:rPr>
        <w:t xml:space="preserve">aktualizirati kurikulume </w:t>
      </w:r>
      <w:r w:rsidR="0043053F" w:rsidRPr="0043053F">
        <w:rPr>
          <w:rFonts w:ascii="Times New Roman" w:hAnsi="Times New Roman" w:cs="Times New Roman"/>
          <w:sz w:val="24"/>
          <w:szCs w:val="24"/>
        </w:rPr>
        <w:t xml:space="preserve">strukovnih predmeta </w:t>
      </w:r>
      <w:r w:rsidR="0043053F" w:rsidRPr="0043053F">
        <w:rPr>
          <w:rFonts w:ascii="Times New Roman" w:hAnsi="Times New Roman" w:cs="Times New Roman"/>
          <w:sz w:val="24"/>
          <w:szCs w:val="24"/>
        </w:rPr>
        <w:t>u sklopu kojih će do 40%</w:t>
      </w:r>
      <w:r w:rsidR="0043053F" w:rsidRPr="0043053F">
        <w:rPr>
          <w:rFonts w:ascii="Times New Roman" w:hAnsi="Times New Roman" w:cs="Times New Roman"/>
          <w:sz w:val="24"/>
          <w:szCs w:val="24"/>
        </w:rPr>
        <w:t xml:space="preserve"> </w:t>
      </w:r>
      <w:r w:rsidR="0043053F" w:rsidRPr="0043053F">
        <w:rPr>
          <w:rFonts w:ascii="Times New Roman" w:hAnsi="Times New Roman" w:cs="Times New Roman"/>
          <w:sz w:val="24"/>
          <w:szCs w:val="24"/>
        </w:rPr>
        <w:t>nastave biti organiziranu u obliku učenja temeljenog na radu</w:t>
      </w:r>
    </w:p>
    <w:p w:rsidR="0066642D" w:rsidRPr="0043053F" w:rsidRDefault="0043053F" w:rsidP="0043053F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3053F">
        <w:rPr>
          <w:rFonts w:ascii="Times New Roman" w:hAnsi="Times New Roman" w:cs="Times New Roman"/>
          <w:sz w:val="24"/>
          <w:szCs w:val="24"/>
        </w:rPr>
        <w:t>primijeniti nove alate (AI tehnologiju) u nastavi kako bi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Pr="0043053F">
        <w:rPr>
          <w:rFonts w:ascii="Times New Roman" w:hAnsi="Times New Roman" w:cs="Times New Roman"/>
          <w:sz w:val="24"/>
          <w:szCs w:val="24"/>
        </w:rPr>
        <w:t xml:space="preserve"> osuvremeni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3053F">
        <w:rPr>
          <w:rFonts w:ascii="Times New Roman" w:hAnsi="Times New Roman" w:cs="Times New Roman"/>
          <w:sz w:val="24"/>
          <w:szCs w:val="24"/>
        </w:rPr>
        <w:t xml:space="preserve"> nastavni proces i povećal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3053F">
        <w:rPr>
          <w:rFonts w:ascii="Times New Roman" w:hAnsi="Times New Roman" w:cs="Times New Roman"/>
          <w:sz w:val="24"/>
          <w:szCs w:val="24"/>
        </w:rPr>
        <w:t xml:space="preserve"> motivacij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3053F">
        <w:rPr>
          <w:rFonts w:ascii="Times New Roman" w:hAnsi="Times New Roman" w:cs="Times New Roman"/>
          <w:sz w:val="24"/>
          <w:szCs w:val="24"/>
        </w:rPr>
        <w:t xml:space="preserve"> i angažman</w:t>
      </w:r>
      <w:r w:rsidRPr="0043053F">
        <w:rPr>
          <w:rFonts w:ascii="Times New Roman" w:hAnsi="Times New Roman" w:cs="Times New Roman"/>
          <w:sz w:val="24"/>
          <w:szCs w:val="24"/>
        </w:rPr>
        <w:t xml:space="preserve"> </w:t>
      </w:r>
      <w:r w:rsidRPr="0043053F">
        <w:rPr>
          <w:rFonts w:ascii="Times New Roman" w:hAnsi="Times New Roman" w:cs="Times New Roman"/>
          <w:sz w:val="24"/>
          <w:szCs w:val="24"/>
        </w:rPr>
        <w:t>učenika u nastavnom procesu.</w:t>
      </w:r>
    </w:p>
    <w:p w:rsidR="00AC3C62" w:rsidRPr="00E80EBA" w:rsidRDefault="00AC3C62" w:rsidP="00AC3C62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C26CEA" w:rsidRPr="00C26CEA" w:rsidRDefault="00C26CEA" w:rsidP="00C26CEA">
      <w:pPr>
        <w:spacing w:after="0"/>
        <w:rPr>
          <w:rFonts w:ascii="Times New Roman" w:eastAsia="Calibri" w:hAnsi="Times New Roman" w:cs="Times New Roman"/>
          <w:b/>
          <w:color w:val="984806"/>
          <w:sz w:val="24"/>
          <w:szCs w:val="24"/>
          <w:u w:val="single"/>
        </w:rPr>
      </w:pPr>
      <w:r w:rsidRPr="00C26CEA">
        <w:rPr>
          <w:rFonts w:ascii="Times New Roman" w:eastAsia="Calibri" w:hAnsi="Times New Roman" w:cs="Times New Roman"/>
          <w:b/>
          <w:color w:val="984806"/>
          <w:sz w:val="24"/>
          <w:szCs w:val="24"/>
          <w:u w:val="single"/>
        </w:rPr>
        <w:t xml:space="preserve">Aktivnosti sudionika </w:t>
      </w:r>
    </w:p>
    <w:p w:rsidR="00C26CEA" w:rsidRPr="00C26CEA" w:rsidRDefault="00C26CEA" w:rsidP="00C26CE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26CEA">
        <w:rPr>
          <w:rFonts w:ascii="Times New Roman" w:eastAsia="Calibri" w:hAnsi="Times New Roman" w:cs="Times New Roman"/>
          <w:sz w:val="24"/>
          <w:szCs w:val="24"/>
        </w:rPr>
        <w:t>UČENICI – 1</w:t>
      </w:r>
      <w:r w:rsidR="0043053F">
        <w:rPr>
          <w:rFonts w:ascii="Times New Roman" w:eastAsia="Calibri" w:hAnsi="Times New Roman" w:cs="Times New Roman"/>
          <w:sz w:val="24"/>
          <w:szCs w:val="24"/>
        </w:rPr>
        <w:t>0</w:t>
      </w:r>
      <w:r w:rsidRPr="00C26CEA">
        <w:rPr>
          <w:rFonts w:ascii="Times New Roman" w:eastAsia="Calibri" w:hAnsi="Times New Roman" w:cs="Times New Roman"/>
          <w:sz w:val="24"/>
          <w:szCs w:val="24"/>
        </w:rPr>
        <w:t xml:space="preserve"> učenika će obavljati stručnu praksu</w:t>
      </w:r>
      <w:r w:rsidR="0054705D">
        <w:rPr>
          <w:rFonts w:ascii="Times New Roman" w:eastAsia="Calibri" w:hAnsi="Times New Roman" w:cs="Times New Roman"/>
          <w:sz w:val="24"/>
          <w:szCs w:val="24"/>
        </w:rPr>
        <w:t xml:space="preserve"> (tijekom prvog polugodišta)</w:t>
      </w:r>
      <w:r w:rsidR="00F7163F">
        <w:rPr>
          <w:rFonts w:ascii="Times New Roman" w:eastAsia="Calibri" w:hAnsi="Times New Roman" w:cs="Times New Roman"/>
          <w:sz w:val="24"/>
          <w:szCs w:val="24"/>
        </w:rPr>
        <w:t xml:space="preserve"> kod partnera </w:t>
      </w:r>
      <w:proofErr w:type="spellStart"/>
      <w:r w:rsidR="00F7163F" w:rsidRPr="00F7163F">
        <w:rPr>
          <w:rFonts w:ascii="Times New Roman" w:eastAsia="Calibri" w:hAnsi="Times New Roman" w:cs="Times New Roman"/>
          <w:sz w:val="24"/>
          <w:szCs w:val="24"/>
        </w:rPr>
        <w:t>Göteborgs</w:t>
      </w:r>
      <w:proofErr w:type="spellEnd"/>
      <w:r w:rsidR="00F7163F" w:rsidRPr="00F716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7163F" w:rsidRPr="00F7163F">
        <w:rPr>
          <w:rFonts w:ascii="Times New Roman" w:eastAsia="Calibri" w:hAnsi="Times New Roman" w:cs="Times New Roman"/>
          <w:sz w:val="24"/>
          <w:szCs w:val="24"/>
        </w:rPr>
        <w:t>Vandrarhem</w:t>
      </w:r>
      <w:proofErr w:type="spellEnd"/>
      <w:r w:rsidR="00F7163F" w:rsidRPr="00F7163F">
        <w:rPr>
          <w:rFonts w:ascii="Times New Roman" w:eastAsia="Calibri" w:hAnsi="Times New Roman" w:cs="Times New Roman"/>
          <w:sz w:val="24"/>
          <w:szCs w:val="24"/>
        </w:rPr>
        <w:t>.</w:t>
      </w:r>
      <w:r w:rsidR="00F716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6CEA">
        <w:rPr>
          <w:rFonts w:ascii="Times New Roman" w:eastAsia="Calibri" w:hAnsi="Times New Roman" w:cs="Times New Roman"/>
          <w:sz w:val="24"/>
          <w:szCs w:val="24"/>
        </w:rPr>
        <w:t xml:space="preserve">radnim danom, osim vikendom. Vikendom su predviđeni kulturno- povijesni obilasci. Ukupna mobilnost traje 14 dana. Učenike će pratiti i pomagati im </w:t>
      </w:r>
      <w:r w:rsidRPr="00E80EBA">
        <w:rPr>
          <w:rFonts w:ascii="Times New Roman" w:eastAsia="Calibri" w:hAnsi="Times New Roman" w:cs="Times New Roman"/>
          <w:sz w:val="24"/>
          <w:szCs w:val="24"/>
        </w:rPr>
        <w:t>n</w:t>
      </w:r>
      <w:r w:rsidRPr="00C26CEA">
        <w:rPr>
          <w:rFonts w:ascii="Times New Roman" w:eastAsia="Calibri" w:hAnsi="Times New Roman" w:cs="Times New Roman"/>
          <w:sz w:val="24"/>
          <w:szCs w:val="24"/>
        </w:rPr>
        <w:t>astavnici iz Ekonomske škole Velika Gorica,</w:t>
      </w:r>
    </w:p>
    <w:p w:rsidR="00C26CEA" w:rsidRPr="00C26CEA" w:rsidRDefault="00C26CEA" w:rsidP="00C26CEA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C26CEA" w:rsidRPr="00C26CEA" w:rsidRDefault="00C26CEA" w:rsidP="00C26CE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26CEA">
        <w:rPr>
          <w:rFonts w:ascii="Times New Roman" w:eastAsia="Calibri" w:hAnsi="Times New Roman" w:cs="Times New Roman"/>
          <w:sz w:val="24"/>
          <w:szCs w:val="24"/>
        </w:rPr>
        <w:t xml:space="preserve">Cijeli projekt sufinancira Europska komisija, a odobrila ga je Agencija za mobilnost i programe EU iz čega su pokriveni troškovi: pripreme, prijevoza, smještaja, prehrane, organizacije praktične nastave, osiguranja i kulturoloških aktivnosti.  Za točnost podataka odgovorna je Ekonomska škola Velika Gorica. </w:t>
      </w:r>
    </w:p>
    <w:p w:rsidR="00C26CEA" w:rsidRPr="00E80EBA" w:rsidRDefault="00C26CEA" w:rsidP="00C26CE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26CEA">
        <w:rPr>
          <w:rFonts w:ascii="Times New Roman" w:eastAsia="Calibri" w:hAnsi="Times New Roman" w:cs="Times New Roman"/>
          <w:sz w:val="24"/>
          <w:szCs w:val="24"/>
        </w:rPr>
        <w:t xml:space="preserve">Svim sudionicima mobilnosti izdat će se </w:t>
      </w:r>
      <w:proofErr w:type="spellStart"/>
      <w:r w:rsidRPr="00C26CEA">
        <w:rPr>
          <w:rFonts w:ascii="Times New Roman" w:eastAsia="Calibri" w:hAnsi="Times New Roman" w:cs="Times New Roman"/>
          <w:sz w:val="24"/>
          <w:szCs w:val="24"/>
        </w:rPr>
        <w:t>Europass</w:t>
      </w:r>
      <w:proofErr w:type="spellEnd"/>
      <w:r w:rsidRPr="00C26C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6CEA">
        <w:rPr>
          <w:rFonts w:ascii="Times New Roman" w:eastAsia="Calibri" w:hAnsi="Times New Roman" w:cs="Times New Roman"/>
          <w:sz w:val="24"/>
          <w:szCs w:val="24"/>
        </w:rPr>
        <w:t>Mobility</w:t>
      </w:r>
      <w:proofErr w:type="spellEnd"/>
      <w:r w:rsidRPr="00C26CEA">
        <w:rPr>
          <w:rFonts w:ascii="Times New Roman" w:eastAsia="Calibri" w:hAnsi="Times New Roman" w:cs="Times New Roman"/>
          <w:sz w:val="24"/>
          <w:szCs w:val="24"/>
        </w:rPr>
        <w:t xml:space="preserve"> dokument s kojim se priznaje internacionalno stručno usavršavanje. </w:t>
      </w:r>
    </w:p>
    <w:p w:rsidR="00C26CEA" w:rsidRPr="00E80EBA" w:rsidRDefault="00C26CEA" w:rsidP="00C26CE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26CEA" w:rsidRPr="00C26CEA" w:rsidRDefault="00C26CEA" w:rsidP="00C26CEA">
      <w:pPr>
        <w:spacing w:after="0"/>
        <w:rPr>
          <w:rFonts w:ascii="Times New Roman" w:eastAsia="Calibri" w:hAnsi="Times New Roman" w:cs="Times New Roman"/>
          <w:color w:val="C45911" w:themeColor="accent2" w:themeShade="BF"/>
          <w:sz w:val="24"/>
          <w:szCs w:val="24"/>
        </w:rPr>
      </w:pPr>
      <w:r w:rsidRPr="00C26CEA">
        <w:rPr>
          <w:rFonts w:ascii="Times New Roman" w:eastAsia="Calibri" w:hAnsi="Times New Roman" w:cs="Times New Roman"/>
          <w:b/>
          <w:color w:val="C45911" w:themeColor="accent2" w:themeShade="BF"/>
          <w:sz w:val="24"/>
          <w:szCs w:val="24"/>
          <w:u w:val="single"/>
        </w:rPr>
        <w:t>Kriteriji odabira sudionika</w:t>
      </w:r>
      <w:bookmarkStart w:id="1" w:name="_Hlk105952372"/>
    </w:p>
    <w:bookmarkEnd w:id="1"/>
    <w:p w:rsidR="00C26CEA" w:rsidRPr="00C26CEA" w:rsidRDefault="00C26CEA" w:rsidP="00C26CE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26CEA">
        <w:rPr>
          <w:rFonts w:ascii="Times New Roman" w:eastAsia="Calibri" w:hAnsi="Times New Roman" w:cs="Times New Roman"/>
          <w:sz w:val="24"/>
          <w:szCs w:val="24"/>
        </w:rPr>
        <w:t>Kriteriji: opći uspjeh , vladanje, socijalni status, teškoće u učenju.</w:t>
      </w:r>
    </w:p>
    <w:p w:rsidR="00C26CEA" w:rsidRPr="00C26CEA" w:rsidRDefault="00C26CEA" w:rsidP="00C26CE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26CEA">
        <w:rPr>
          <w:rFonts w:ascii="Times New Roman" w:eastAsia="Calibri" w:hAnsi="Times New Roman" w:cs="Times New Roman"/>
          <w:sz w:val="24"/>
          <w:szCs w:val="24"/>
        </w:rPr>
        <w:t xml:space="preserve">UČENICI su podijeljeni su u </w:t>
      </w:r>
      <w:r w:rsidR="00052F66">
        <w:rPr>
          <w:rFonts w:ascii="Times New Roman" w:eastAsia="Calibri" w:hAnsi="Times New Roman" w:cs="Times New Roman"/>
          <w:sz w:val="24"/>
          <w:szCs w:val="24"/>
        </w:rPr>
        <w:t>dvije</w:t>
      </w:r>
      <w:r w:rsidRPr="00C26CEA">
        <w:rPr>
          <w:rFonts w:ascii="Times New Roman" w:eastAsia="Calibri" w:hAnsi="Times New Roman" w:cs="Times New Roman"/>
          <w:sz w:val="24"/>
          <w:szCs w:val="24"/>
        </w:rPr>
        <w:t xml:space="preserve"> kategorije A B </w:t>
      </w:r>
    </w:p>
    <w:p w:rsidR="00C26CEA" w:rsidRPr="00C26CEA" w:rsidRDefault="00C26CEA" w:rsidP="00C26CE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26CEA" w:rsidRPr="00C26CEA" w:rsidRDefault="00C26CEA" w:rsidP="00C26CE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26CEA">
        <w:rPr>
          <w:rFonts w:ascii="Times New Roman" w:eastAsia="Calibri" w:hAnsi="Times New Roman" w:cs="Times New Roman"/>
          <w:sz w:val="24"/>
          <w:szCs w:val="24"/>
        </w:rPr>
        <w:lastRenderedPageBreak/>
        <w:t>Kategorija A</w:t>
      </w:r>
      <w:r w:rsidR="00052F66">
        <w:rPr>
          <w:rFonts w:ascii="Times New Roman" w:eastAsia="Calibri" w:hAnsi="Times New Roman" w:cs="Times New Roman"/>
          <w:sz w:val="24"/>
          <w:szCs w:val="24"/>
        </w:rPr>
        <w:t xml:space="preserve"> 8</w:t>
      </w:r>
      <w:r w:rsidRPr="00C26CEA">
        <w:rPr>
          <w:rFonts w:ascii="Times New Roman" w:eastAsia="Calibri" w:hAnsi="Times New Roman" w:cs="Times New Roman"/>
          <w:sz w:val="24"/>
          <w:szCs w:val="24"/>
        </w:rPr>
        <w:t xml:space="preserve"> učenika bit će odabrano prema kriteriju </w:t>
      </w:r>
      <w:r w:rsidR="00052F66">
        <w:rPr>
          <w:rFonts w:ascii="Times New Roman" w:eastAsia="Calibri" w:hAnsi="Times New Roman" w:cs="Times New Roman"/>
          <w:sz w:val="24"/>
          <w:szCs w:val="24"/>
        </w:rPr>
        <w:t>izvrsnosti (</w:t>
      </w:r>
      <w:r w:rsidR="00052F66" w:rsidRPr="00052F66">
        <w:rPr>
          <w:rFonts w:ascii="Times New Roman" w:eastAsia="Calibri" w:hAnsi="Times New Roman" w:cs="Times New Roman"/>
          <w:sz w:val="24"/>
          <w:szCs w:val="24"/>
        </w:rPr>
        <w:t>prosjek ocjena, vladanje, sudjelovanje u natjecanjima</w:t>
      </w:r>
      <w:r w:rsidR="00052F66">
        <w:rPr>
          <w:rFonts w:ascii="Times New Roman" w:eastAsia="Calibri" w:hAnsi="Times New Roman" w:cs="Times New Roman"/>
          <w:sz w:val="24"/>
          <w:szCs w:val="24"/>
        </w:rPr>
        <w:t>,</w:t>
      </w:r>
      <w:r w:rsidR="003163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2F66">
        <w:rPr>
          <w:rFonts w:ascii="Times New Roman" w:eastAsia="Calibri" w:hAnsi="Times New Roman" w:cs="Times New Roman"/>
          <w:sz w:val="24"/>
          <w:szCs w:val="24"/>
        </w:rPr>
        <w:t xml:space="preserve">sudjelovanje u EPAS-u, </w:t>
      </w:r>
      <w:r w:rsidR="00052F66" w:rsidRPr="00052F66">
        <w:rPr>
          <w:rFonts w:ascii="Times New Roman" w:eastAsia="Calibri" w:hAnsi="Times New Roman" w:cs="Times New Roman"/>
          <w:sz w:val="24"/>
          <w:szCs w:val="24"/>
        </w:rPr>
        <w:t>učenje engleskog i njemačkog jezika)</w:t>
      </w:r>
    </w:p>
    <w:p w:rsidR="00C26CEA" w:rsidRPr="00C26CEA" w:rsidRDefault="00C26CEA" w:rsidP="00C26CE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26CEA">
        <w:rPr>
          <w:rFonts w:ascii="Times New Roman" w:eastAsia="Calibri" w:hAnsi="Times New Roman" w:cs="Times New Roman"/>
          <w:sz w:val="24"/>
          <w:szCs w:val="24"/>
        </w:rPr>
        <w:t xml:space="preserve">Kategorija B </w:t>
      </w:r>
      <w:r w:rsidR="00052F66">
        <w:rPr>
          <w:rFonts w:ascii="Times New Roman" w:eastAsia="Calibri" w:hAnsi="Times New Roman" w:cs="Times New Roman"/>
          <w:sz w:val="24"/>
          <w:szCs w:val="24"/>
        </w:rPr>
        <w:t>2</w:t>
      </w:r>
      <w:r w:rsidR="003163AC">
        <w:rPr>
          <w:rFonts w:ascii="Times New Roman" w:eastAsia="Calibri" w:hAnsi="Times New Roman" w:cs="Times New Roman"/>
          <w:sz w:val="24"/>
          <w:szCs w:val="24"/>
        </w:rPr>
        <w:t xml:space="preserve"> učenika</w:t>
      </w:r>
      <w:bookmarkStart w:id="2" w:name="_GoBack"/>
      <w:bookmarkEnd w:id="2"/>
      <w:r w:rsidR="00052F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6CEA">
        <w:rPr>
          <w:rFonts w:ascii="Times New Roman" w:eastAsia="Calibri" w:hAnsi="Times New Roman" w:cs="Times New Roman"/>
          <w:sz w:val="24"/>
          <w:szCs w:val="24"/>
        </w:rPr>
        <w:t>prema kriteriju najboljeg općeg uspjeha i vladanja iz grupe učenika koji se školuju prema individualiziranom ili prilagođenom programu</w:t>
      </w:r>
      <w:r w:rsidR="00052F66">
        <w:rPr>
          <w:rFonts w:ascii="Times New Roman" w:eastAsia="Calibri" w:hAnsi="Times New Roman" w:cs="Times New Roman"/>
          <w:sz w:val="24"/>
          <w:szCs w:val="24"/>
        </w:rPr>
        <w:t xml:space="preserve"> ili </w:t>
      </w:r>
      <w:r w:rsidRPr="00C26CEA">
        <w:rPr>
          <w:rFonts w:ascii="Times New Roman" w:eastAsia="Calibri" w:hAnsi="Times New Roman" w:cs="Times New Roman"/>
          <w:sz w:val="24"/>
          <w:szCs w:val="24"/>
        </w:rPr>
        <w:t xml:space="preserve">prema kriteriju socijalnog statusa. </w:t>
      </w:r>
    </w:p>
    <w:p w:rsidR="00C26CEA" w:rsidRDefault="00C26CEA" w:rsidP="00C26CE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26CEA">
        <w:rPr>
          <w:rFonts w:ascii="Times New Roman" w:eastAsia="Calibri" w:hAnsi="Times New Roman" w:cs="Times New Roman"/>
          <w:sz w:val="24"/>
          <w:szCs w:val="24"/>
        </w:rPr>
        <w:t>Svi će u prijavnici imati rubriku imaju li koju od navedenih smanjenih mogućnosti. Ako učenici budu imali iste elemente prema navedenim kriterijima, odlučit će opći uspjeh na decimale</w:t>
      </w:r>
      <w:r w:rsidR="00B3534B" w:rsidRPr="00E80E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52F66" w:rsidRPr="00E80EBA" w:rsidRDefault="00052F66" w:rsidP="00C26CE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3534B" w:rsidRPr="00B3534B" w:rsidRDefault="00B3534B" w:rsidP="00B3534B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3534B">
        <w:rPr>
          <w:rFonts w:ascii="Times New Roman" w:eastAsia="Calibri" w:hAnsi="Times New Roman" w:cs="Times New Roman"/>
          <w:b/>
          <w:sz w:val="24"/>
          <w:szCs w:val="24"/>
          <w:u w:val="single"/>
        </w:rPr>
        <w:t>Način prijave</w:t>
      </w:r>
    </w:p>
    <w:p w:rsidR="00B3534B" w:rsidRPr="00B3534B" w:rsidRDefault="00B3534B" w:rsidP="00B3534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3534B">
        <w:rPr>
          <w:rFonts w:ascii="Times New Roman" w:eastAsia="Calibri" w:hAnsi="Times New Roman" w:cs="Times New Roman"/>
          <w:sz w:val="24"/>
          <w:szCs w:val="24"/>
        </w:rPr>
        <w:t>PRIJAVA UČENIKA</w:t>
      </w:r>
    </w:p>
    <w:p w:rsidR="00B3534B" w:rsidRPr="00E80EBA" w:rsidRDefault="00B3534B" w:rsidP="00B3534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3534B">
        <w:rPr>
          <w:rFonts w:ascii="Times New Roman" w:eastAsia="Calibri" w:hAnsi="Times New Roman" w:cs="Times New Roman"/>
          <w:sz w:val="24"/>
          <w:szCs w:val="24"/>
        </w:rPr>
        <w:t xml:space="preserve">Prijavu s naznakom „Natječaj za  </w:t>
      </w:r>
      <w:proofErr w:type="spellStart"/>
      <w:r w:rsidRPr="00B3534B">
        <w:rPr>
          <w:rFonts w:ascii="Times New Roman" w:eastAsia="Calibri" w:hAnsi="Times New Roman" w:cs="Times New Roman"/>
          <w:sz w:val="24"/>
          <w:szCs w:val="24"/>
        </w:rPr>
        <w:t>Erasmus</w:t>
      </w:r>
      <w:proofErr w:type="spellEnd"/>
      <w:r w:rsidR="00F7163F">
        <w:rPr>
          <w:rFonts w:ascii="Times New Roman" w:eastAsia="Calibri" w:hAnsi="Times New Roman" w:cs="Times New Roman"/>
          <w:sz w:val="24"/>
          <w:szCs w:val="24"/>
        </w:rPr>
        <w:t xml:space="preserve"> + Pametni hoteli, pametne vještine“ - </w:t>
      </w:r>
      <w:r w:rsidRPr="00B3534B">
        <w:rPr>
          <w:rFonts w:ascii="Times New Roman" w:eastAsia="Calibri" w:hAnsi="Times New Roman" w:cs="Times New Roman"/>
          <w:sz w:val="24"/>
          <w:szCs w:val="24"/>
        </w:rPr>
        <w:t xml:space="preserve">potrebno je </w:t>
      </w:r>
      <w:r w:rsidRPr="00E80EBA">
        <w:rPr>
          <w:rFonts w:ascii="Times New Roman" w:eastAsia="Calibri" w:hAnsi="Times New Roman" w:cs="Times New Roman"/>
          <w:sz w:val="24"/>
          <w:szCs w:val="24"/>
        </w:rPr>
        <w:t xml:space="preserve">u omotnici </w:t>
      </w:r>
      <w:r w:rsidRPr="00B3534B">
        <w:rPr>
          <w:rFonts w:ascii="Times New Roman" w:eastAsia="Calibri" w:hAnsi="Times New Roman" w:cs="Times New Roman"/>
          <w:sz w:val="24"/>
          <w:szCs w:val="24"/>
        </w:rPr>
        <w:t>ostaviti</w:t>
      </w:r>
      <w:r w:rsidRPr="00E80E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7946" w:rsidRPr="00E80EBA">
        <w:rPr>
          <w:rFonts w:ascii="Times New Roman" w:eastAsia="Calibri" w:hAnsi="Times New Roman" w:cs="Times New Roman"/>
          <w:sz w:val="24"/>
          <w:szCs w:val="24"/>
        </w:rPr>
        <w:t>u kutiju ispred školske re</w:t>
      </w:r>
      <w:r w:rsidR="00E80EBA" w:rsidRPr="00E80EBA">
        <w:rPr>
          <w:rFonts w:ascii="Times New Roman" w:eastAsia="Calibri" w:hAnsi="Times New Roman" w:cs="Times New Roman"/>
          <w:sz w:val="24"/>
          <w:szCs w:val="24"/>
        </w:rPr>
        <w:t>f</w:t>
      </w:r>
      <w:r w:rsidR="003F7946" w:rsidRPr="00E80EBA">
        <w:rPr>
          <w:rFonts w:ascii="Times New Roman" w:eastAsia="Calibri" w:hAnsi="Times New Roman" w:cs="Times New Roman"/>
          <w:sz w:val="24"/>
          <w:szCs w:val="24"/>
        </w:rPr>
        <w:t>erade.</w:t>
      </w:r>
    </w:p>
    <w:p w:rsidR="003F7946" w:rsidRPr="00B3534B" w:rsidRDefault="003F7946" w:rsidP="00B3534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3534B" w:rsidRPr="00B3534B" w:rsidRDefault="00B3534B" w:rsidP="00B3534B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3534B">
        <w:rPr>
          <w:rFonts w:ascii="Times New Roman" w:eastAsia="Calibri" w:hAnsi="Times New Roman" w:cs="Times New Roman"/>
          <w:sz w:val="24"/>
          <w:szCs w:val="24"/>
          <w:u w:val="single"/>
        </w:rPr>
        <w:t>Prijava mora sadržavati:</w:t>
      </w:r>
    </w:p>
    <w:p w:rsidR="00B3534B" w:rsidRPr="00B3534B" w:rsidRDefault="003F7946" w:rsidP="00B3534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80EBA">
        <w:rPr>
          <w:rFonts w:ascii="Times New Roman" w:eastAsia="Calibri" w:hAnsi="Times New Roman" w:cs="Times New Roman"/>
          <w:sz w:val="24"/>
          <w:szCs w:val="24"/>
        </w:rPr>
        <w:t>1.</w:t>
      </w:r>
      <w:r w:rsidR="00B3534B" w:rsidRPr="00B3534B">
        <w:rPr>
          <w:rFonts w:ascii="Times New Roman" w:eastAsia="Calibri" w:hAnsi="Times New Roman" w:cs="Times New Roman"/>
          <w:sz w:val="24"/>
          <w:szCs w:val="24"/>
        </w:rPr>
        <w:t xml:space="preserve">Europass CV na </w:t>
      </w:r>
      <w:r w:rsidR="00B3534B" w:rsidRPr="00E80EBA">
        <w:rPr>
          <w:rFonts w:ascii="Times New Roman" w:eastAsia="Calibri" w:hAnsi="Times New Roman" w:cs="Times New Roman"/>
          <w:sz w:val="24"/>
          <w:szCs w:val="24"/>
        </w:rPr>
        <w:t>hrvatskom i</w:t>
      </w:r>
      <w:r w:rsidR="00B3534B" w:rsidRPr="00B3534B">
        <w:rPr>
          <w:rFonts w:ascii="Times New Roman" w:eastAsia="Calibri" w:hAnsi="Times New Roman" w:cs="Times New Roman"/>
          <w:sz w:val="24"/>
          <w:szCs w:val="24"/>
        </w:rPr>
        <w:t xml:space="preserve"> engleskom jeziku</w:t>
      </w:r>
    </w:p>
    <w:p w:rsidR="00B3534B" w:rsidRPr="00B3534B" w:rsidRDefault="003F7946" w:rsidP="00B3534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80EBA">
        <w:rPr>
          <w:rFonts w:ascii="Times New Roman" w:eastAsia="Calibri" w:hAnsi="Times New Roman" w:cs="Times New Roman"/>
          <w:sz w:val="24"/>
          <w:szCs w:val="24"/>
        </w:rPr>
        <w:t>2.</w:t>
      </w:r>
      <w:r w:rsidR="00B3534B" w:rsidRPr="00B3534B">
        <w:rPr>
          <w:rFonts w:ascii="Times New Roman" w:eastAsia="Calibri" w:hAnsi="Times New Roman" w:cs="Times New Roman"/>
          <w:sz w:val="24"/>
          <w:szCs w:val="24"/>
        </w:rPr>
        <w:t xml:space="preserve">motivacijsko pismo na hrvatskom </w:t>
      </w:r>
      <w:r w:rsidR="00B3534B" w:rsidRPr="00E80EBA">
        <w:rPr>
          <w:rFonts w:ascii="Times New Roman" w:eastAsia="Calibri" w:hAnsi="Times New Roman" w:cs="Times New Roman"/>
          <w:sz w:val="24"/>
          <w:szCs w:val="24"/>
        </w:rPr>
        <w:t>i</w:t>
      </w:r>
      <w:r w:rsidR="00B3534B" w:rsidRPr="00B3534B">
        <w:rPr>
          <w:rFonts w:ascii="Times New Roman" w:eastAsia="Calibri" w:hAnsi="Times New Roman" w:cs="Times New Roman"/>
          <w:sz w:val="24"/>
          <w:szCs w:val="24"/>
        </w:rPr>
        <w:t xml:space="preserve"> engleskom jeziku</w:t>
      </w:r>
    </w:p>
    <w:p w:rsidR="00B3534B" w:rsidRPr="00E80EBA" w:rsidRDefault="003F7946" w:rsidP="00B3534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80EBA">
        <w:rPr>
          <w:rFonts w:ascii="Times New Roman" w:eastAsia="Calibri" w:hAnsi="Times New Roman" w:cs="Times New Roman"/>
          <w:sz w:val="24"/>
          <w:szCs w:val="24"/>
        </w:rPr>
        <w:t>3.</w:t>
      </w:r>
      <w:r w:rsidR="00B3534B" w:rsidRPr="00B3534B">
        <w:rPr>
          <w:rFonts w:ascii="Times New Roman" w:eastAsia="Calibri" w:hAnsi="Times New Roman" w:cs="Times New Roman"/>
          <w:sz w:val="24"/>
          <w:szCs w:val="24"/>
        </w:rPr>
        <w:t>prijavni obrazac – isprintani obrazac uzeti sa stola ispred školske referade</w:t>
      </w:r>
    </w:p>
    <w:p w:rsidR="00B3534B" w:rsidRPr="00B3534B" w:rsidRDefault="00B3534B" w:rsidP="00B3534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80EBA">
        <w:rPr>
          <w:rFonts w:ascii="Times New Roman" w:eastAsia="Calibri" w:hAnsi="Times New Roman" w:cs="Times New Roman"/>
          <w:b/>
          <w:sz w:val="24"/>
          <w:szCs w:val="24"/>
        </w:rPr>
        <w:t xml:space="preserve">Intervju </w:t>
      </w:r>
      <w:r w:rsidRPr="00E80EBA">
        <w:rPr>
          <w:rFonts w:ascii="Times New Roman" w:eastAsia="Calibri" w:hAnsi="Times New Roman" w:cs="Times New Roman"/>
          <w:sz w:val="24"/>
          <w:szCs w:val="24"/>
        </w:rPr>
        <w:t xml:space="preserve">sa svim prijavljenim kandidatima obavit će se </w:t>
      </w:r>
      <w:r w:rsidR="00F7163F"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Pr="00E80EBA">
        <w:rPr>
          <w:rFonts w:ascii="Times New Roman" w:eastAsia="Calibri" w:hAnsi="Times New Roman" w:cs="Times New Roman"/>
          <w:b/>
          <w:sz w:val="24"/>
          <w:szCs w:val="24"/>
        </w:rPr>
        <w:t>.6.202</w:t>
      </w:r>
      <w:r w:rsidR="00F7163F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E80EBA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E80EBA">
        <w:rPr>
          <w:rFonts w:ascii="Times New Roman" w:eastAsia="Calibri" w:hAnsi="Times New Roman" w:cs="Times New Roman"/>
          <w:b/>
          <w:sz w:val="24"/>
          <w:szCs w:val="24"/>
        </w:rPr>
        <w:t>(petak)</w:t>
      </w:r>
      <w:r w:rsidRPr="00E80EBA">
        <w:rPr>
          <w:rFonts w:ascii="Times New Roman" w:eastAsia="Calibri" w:hAnsi="Times New Roman" w:cs="Times New Roman"/>
          <w:b/>
          <w:sz w:val="24"/>
          <w:szCs w:val="24"/>
        </w:rPr>
        <w:t xml:space="preserve"> u 13.</w:t>
      </w:r>
      <w:r w:rsidR="00F7163F">
        <w:rPr>
          <w:rFonts w:ascii="Times New Roman" w:eastAsia="Calibri" w:hAnsi="Times New Roman" w:cs="Times New Roman"/>
          <w:b/>
          <w:sz w:val="24"/>
          <w:szCs w:val="24"/>
        </w:rPr>
        <w:t>00</w:t>
      </w:r>
      <w:r w:rsidRPr="00E80EBA">
        <w:rPr>
          <w:rFonts w:ascii="Times New Roman" w:eastAsia="Calibri" w:hAnsi="Times New Roman" w:cs="Times New Roman"/>
          <w:sz w:val="24"/>
          <w:szCs w:val="24"/>
        </w:rPr>
        <w:t xml:space="preserve"> sati u uredu ravnateljice.</w:t>
      </w:r>
    </w:p>
    <w:p w:rsidR="00B3534B" w:rsidRPr="00B3534B" w:rsidRDefault="00B3534B" w:rsidP="00B3534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3534B" w:rsidRPr="00E80EBA" w:rsidRDefault="00B3534B" w:rsidP="00B3534B">
      <w:pPr>
        <w:spacing w:after="0"/>
        <w:rPr>
          <w:rFonts w:ascii="Times New Roman" w:eastAsia="Calibri" w:hAnsi="Times New Roman" w:cs="Times New Roman"/>
          <w:color w:val="C45911" w:themeColor="accent2" w:themeShade="BF"/>
          <w:sz w:val="24"/>
          <w:szCs w:val="24"/>
        </w:rPr>
      </w:pPr>
      <w:r w:rsidRPr="00B3534B">
        <w:rPr>
          <w:rFonts w:ascii="Times New Roman" w:eastAsia="Calibri" w:hAnsi="Times New Roman" w:cs="Times New Roman"/>
          <w:color w:val="C45911" w:themeColor="accent2" w:themeShade="BF"/>
          <w:sz w:val="24"/>
          <w:szCs w:val="24"/>
        </w:rPr>
        <w:t xml:space="preserve">Rezultati natječaja za učenike  bit će objavljeni na web stranici škole pod lozinkom sudionika nakon </w:t>
      </w:r>
      <w:r w:rsidRPr="00E80EBA">
        <w:rPr>
          <w:rFonts w:ascii="Times New Roman" w:eastAsia="Calibri" w:hAnsi="Times New Roman" w:cs="Times New Roman"/>
          <w:color w:val="C45911" w:themeColor="accent2" w:themeShade="BF"/>
          <w:sz w:val="24"/>
          <w:szCs w:val="24"/>
        </w:rPr>
        <w:t>intervjua.</w:t>
      </w:r>
    </w:p>
    <w:p w:rsidR="00B3534B" w:rsidRPr="00E80EBA" w:rsidRDefault="00B3534B" w:rsidP="00B3534B">
      <w:pPr>
        <w:spacing w:after="0"/>
        <w:rPr>
          <w:rFonts w:ascii="Times New Roman" w:eastAsia="Calibri" w:hAnsi="Times New Roman" w:cs="Times New Roman"/>
          <w:color w:val="C45911" w:themeColor="accent2" w:themeShade="BF"/>
          <w:sz w:val="24"/>
          <w:szCs w:val="24"/>
        </w:rPr>
      </w:pPr>
    </w:p>
    <w:p w:rsidR="00B3534B" w:rsidRPr="00B3534B" w:rsidRDefault="00B3534B" w:rsidP="00B3534B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3534B">
        <w:rPr>
          <w:rFonts w:ascii="Times New Roman" w:eastAsia="Calibri" w:hAnsi="Times New Roman" w:cs="Times New Roman"/>
          <w:sz w:val="24"/>
          <w:szCs w:val="24"/>
        </w:rPr>
        <w:t xml:space="preserve">Za sva pitanja i eventualne nejasnoće možete se obratiti voditeljima projekta: prof. A Bilić, </w:t>
      </w:r>
      <w:proofErr w:type="spellStart"/>
      <w:r w:rsidRPr="00B3534B">
        <w:rPr>
          <w:rFonts w:ascii="Times New Roman" w:eastAsia="Calibri" w:hAnsi="Times New Roman" w:cs="Times New Roman"/>
          <w:sz w:val="24"/>
          <w:szCs w:val="24"/>
        </w:rPr>
        <w:t>prof.M</w:t>
      </w:r>
      <w:proofErr w:type="spellEnd"/>
      <w:r w:rsidRPr="00B3534B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proofErr w:type="spellStart"/>
      <w:r w:rsidRPr="00B3534B">
        <w:rPr>
          <w:rFonts w:ascii="Times New Roman" w:eastAsia="Calibri" w:hAnsi="Times New Roman" w:cs="Times New Roman"/>
          <w:sz w:val="24"/>
          <w:szCs w:val="24"/>
        </w:rPr>
        <w:t>Čuljak</w:t>
      </w:r>
      <w:proofErr w:type="spellEnd"/>
      <w:r w:rsidRPr="00B3534B">
        <w:rPr>
          <w:rFonts w:ascii="Times New Roman" w:eastAsia="Calibri" w:hAnsi="Times New Roman" w:cs="Times New Roman"/>
          <w:sz w:val="24"/>
          <w:szCs w:val="24"/>
        </w:rPr>
        <w:t xml:space="preserve"> ili prof. Ž. </w:t>
      </w:r>
      <w:proofErr w:type="spellStart"/>
      <w:r w:rsidRPr="00B3534B">
        <w:rPr>
          <w:rFonts w:ascii="Times New Roman" w:eastAsia="Calibri" w:hAnsi="Times New Roman" w:cs="Times New Roman"/>
          <w:sz w:val="24"/>
          <w:szCs w:val="24"/>
        </w:rPr>
        <w:t>Svekrić</w:t>
      </w:r>
      <w:proofErr w:type="spellEnd"/>
      <w:r w:rsidRPr="00B353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3534B" w:rsidRPr="00C26CEA" w:rsidRDefault="00B3534B" w:rsidP="00C26CE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26CEA" w:rsidRPr="00C26CEA" w:rsidRDefault="00C26CEA" w:rsidP="00C26CE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C3C62" w:rsidRPr="00E80EBA" w:rsidRDefault="00AC3C62" w:rsidP="00AC3C62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sectPr w:rsidR="00AC3C62" w:rsidRPr="00E80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A5337"/>
    <w:multiLevelType w:val="hybridMultilevel"/>
    <w:tmpl w:val="A75E55BA"/>
    <w:lvl w:ilvl="0" w:tplc="BCC66A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42D"/>
    <w:rsid w:val="00052F66"/>
    <w:rsid w:val="003163AC"/>
    <w:rsid w:val="003F7946"/>
    <w:rsid w:val="0043053F"/>
    <w:rsid w:val="004763C4"/>
    <w:rsid w:val="0054705D"/>
    <w:rsid w:val="0066642D"/>
    <w:rsid w:val="009035EB"/>
    <w:rsid w:val="00AC3C62"/>
    <w:rsid w:val="00B3534B"/>
    <w:rsid w:val="00B61195"/>
    <w:rsid w:val="00C26CEA"/>
    <w:rsid w:val="00CF2081"/>
    <w:rsid w:val="00D30209"/>
    <w:rsid w:val="00E80EBA"/>
    <w:rsid w:val="00E929B6"/>
    <w:rsid w:val="00F12503"/>
    <w:rsid w:val="00F7163F"/>
    <w:rsid w:val="00F8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EF9D7"/>
  <w15:chartTrackingRefBased/>
  <w15:docId w15:val="{1049AEFB-489B-4CB0-8A90-E351AAFD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642D"/>
    <w:pPr>
      <w:spacing w:after="200" w:line="276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6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Anita Bilić</cp:lastModifiedBy>
  <cp:revision>15</cp:revision>
  <dcterms:created xsi:type="dcterms:W3CDTF">2024-05-25T17:27:00Z</dcterms:created>
  <dcterms:modified xsi:type="dcterms:W3CDTF">2026-06-02T15:38:00Z</dcterms:modified>
</cp:coreProperties>
</file>