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87" w:rsidRDefault="004F1187" w:rsidP="004F1187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336FC">
        <w:rPr>
          <w:rFonts w:ascii="Arial" w:hAnsi="Arial" w:cs="Arial"/>
          <w:b/>
          <w:sz w:val="28"/>
          <w:szCs w:val="28"/>
          <w:lang w:val="hr-HR"/>
        </w:rPr>
        <w:t xml:space="preserve">BILJEŠKE UZ FINANCIJSKE IZVJEŠTAJE </w:t>
      </w:r>
    </w:p>
    <w:p w:rsidR="004F1187" w:rsidRDefault="004F1187" w:rsidP="004F1187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4F1187" w:rsidRDefault="004F1187" w:rsidP="004F1187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336FC">
        <w:rPr>
          <w:rFonts w:ascii="Arial" w:hAnsi="Arial" w:cs="Arial"/>
          <w:b/>
          <w:sz w:val="28"/>
          <w:szCs w:val="28"/>
          <w:lang w:val="hr-HR"/>
        </w:rPr>
        <w:t>ZA RAZDOBLJE</w:t>
      </w:r>
      <w:r>
        <w:rPr>
          <w:rFonts w:ascii="Arial" w:hAnsi="Arial" w:cs="Arial"/>
          <w:sz w:val="28"/>
          <w:szCs w:val="28"/>
          <w:lang w:val="hr-HR"/>
        </w:rPr>
        <w:t xml:space="preserve"> </w:t>
      </w:r>
      <w:r w:rsidRPr="006336FC">
        <w:rPr>
          <w:rFonts w:ascii="Arial" w:hAnsi="Arial" w:cs="Arial"/>
          <w:b/>
          <w:sz w:val="28"/>
          <w:szCs w:val="28"/>
          <w:lang w:val="hr-HR"/>
        </w:rPr>
        <w:t>01.SIJEČNJA DO 3</w:t>
      </w:r>
      <w:r>
        <w:rPr>
          <w:rFonts w:ascii="Arial" w:hAnsi="Arial" w:cs="Arial"/>
          <w:b/>
          <w:sz w:val="28"/>
          <w:szCs w:val="28"/>
          <w:lang w:val="hr-HR"/>
        </w:rPr>
        <w:t>0</w:t>
      </w:r>
      <w:r w:rsidRPr="006336FC">
        <w:rPr>
          <w:rFonts w:ascii="Arial" w:hAnsi="Arial" w:cs="Arial"/>
          <w:b/>
          <w:sz w:val="28"/>
          <w:szCs w:val="28"/>
          <w:lang w:val="hr-HR"/>
        </w:rPr>
        <w:t>.</w:t>
      </w:r>
      <w:r>
        <w:rPr>
          <w:rFonts w:ascii="Arial" w:hAnsi="Arial" w:cs="Arial"/>
          <w:b/>
          <w:sz w:val="28"/>
          <w:szCs w:val="28"/>
          <w:lang w:val="hr-HR"/>
        </w:rPr>
        <w:t>LIPNJA</w:t>
      </w:r>
      <w:r w:rsidRPr="006336FC">
        <w:rPr>
          <w:rFonts w:ascii="Arial" w:hAnsi="Arial" w:cs="Arial"/>
          <w:b/>
          <w:sz w:val="28"/>
          <w:szCs w:val="28"/>
          <w:lang w:val="hr-HR"/>
        </w:rPr>
        <w:t xml:space="preserve"> 20</w:t>
      </w:r>
      <w:r w:rsidR="00720A86">
        <w:rPr>
          <w:rFonts w:ascii="Arial" w:hAnsi="Arial" w:cs="Arial"/>
          <w:b/>
          <w:sz w:val="28"/>
          <w:szCs w:val="28"/>
          <w:lang w:val="hr-HR"/>
        </w:rPr>
        <w:t>21</w:t>
      </w:r>
      <w:r w:rsidRPr="006336FC">
        <w:rPr>
          <w:rFonts w:ascii="Arial" w:hAnsi="Arial" w:cs="Arial"/>
          <w:b/>
          <w:sz w:val="28"/>
          <w:szCs w:val="28"/>
          <w:lang w:val="hr-HR"/>
        </w:rPr>
        <w:t>. GODINE</w:t>
      </w:r>
    </w:p>
    <w:p w:rsidR="004F1187" w:rsidRDefault="004F1187" w:rsidP="004F1187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4F1187" w:rsidRDefault="004F1187" w:rsidP="004F1187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697824" w:rsidRDefault="00697824" w:rsidP="004F1187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697824" w:rsidRPr="00ED38DF" w:rsidRDefault="00ED38DF" w:rsidP="00ED38DF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KLASA:</w:t>
      </w:r>
      <w:r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400-04/20-01/01</w:t>
      </w:r>
    </w:p>
    <w:p w:rsidR="00A13469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UR.BROJ:</w:t>
      </w:r>
      <w:r>
        <w:rPr>
          <w:rFonts w:ascii="Arial" w:hAnsi="Arial" w:cs="Arial"/>
          <w:sz w:val="28"/>
          <w:szCs w:val="28"/>
          <w:lang w:val="hr-HR"/>
        </w:rPr>
        <w:t xml:space="preserve"> </w:t>
      </w:r>
      <w:r w:rsidR="00ED38DF">
        <w:rPr>
          <w:rFonts w:ascii="Arial" w:hAnsi="Arial" w:cs="Arial"/>
          <w:sz w:val="28"/>
          <w:szCs w:val="28"/>
          <w:lang w:val="hr-HR"/>
        </w:rPr>
        <w:t>238-31-57-20-06-01</w:t>
      </w:r>
    </w:p>
    <w:p w:rsidR="004F1187" w:rsidRPr="00F67A1B" w:rsidRDefault="004F1187" w:rsidP="004F1187">
      <w:pPr>
        <w:rPr>
          <w:rFonts w:ascii="Arial" w:hAnsi="Arial" w:cs="Arial"/>
          <w:sz w:val="28"/>
          <w:szCs w:val="28"/>
          <w:lang w:val="hr-HR"/>
        </w:rPr>
      </w:pP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Broj RKP-a :</w:t>
      </w:r>
      <w:r>
        <w:rPr>
          <w:rFonts w:ascii="Arial" w:hAnsi="Arial" w:cs="Arial"/>
          <w:sz w:val="28"/>
          <w:szCs w:val="28"/>
          <w:lang w:val="hr-HR"/>
        </w:rPr>
        <w:t xml:space="preserve"> 16529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Matični broj:</w:t>
      </w:r>
      <w:r>
        <w:rPr>
          <w:rFonts w:ascii="Arial" w:hAnsi="Arial" w:cs="Arial"/>
          <w:sz w:val="28"/>
          <w:szCs w:val="28"/>
          <w:lang w:val="hr-HR"/>
        </w:rPr>
        <w:t xml:space="preserve"> 03786153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Naziv i adresa obveznika:</w:t>
      </w:r>
      <w:r>
        <w:rPr>
          <w:rFonts w:ascii="Arial" w:hAnsi="Arial" w:cs="Arial"/>
          <w:sz w:val="28"/>
          <w:szCs w:val="28"/>
          <w:lang w:val="hr-HR"/>
        </w:rPr>
        <w:t xml:space="preserve"> Ekonomska škola</w:t>
      </w:r>
      <w:r w:rsidRPr="006E7E01"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Velika Gorica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                       Ulica kralja Stjepana Tomaševića 21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                       10410 Velika Gorica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Oznaka razine:</w:t>
      </w:r>
      <w:r>
        <w:rPr>
          <w:rFonts w:ascii="Arial" w:hAnsi="Arial" w:cs="Arial"/>
          <w:sz w:val="28"/>
          <w:szCs w:val="28"/>
          <w:lang w:val="hr-HR"/>
        </w:rPr>
        <w:t xml:space="preserve"> 31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Šifra djelatnosti:</w:t>
      </w:r>
      <w:r>
        <w:rPr>
          <w:rFonts w:ascii="Arial" w:hAnsi="Arial" w:cs="Arial"/>
          <w:sz w:val="28"/>
          <w:szCs w:val="28"/>
          <w:lang w:val="hr-HR"/>
        </w:rPr>
        <w:t xml:space="preserve"> 8532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Šifra županije/grada/općine:</w:t>
      </w:r>
      <w:r>
        <w:rPr>
          <w:rFonts w:ascii="Arial" w:hAnsi="Arial" w:cs="Arial"/>
          <w:sz w:val="28"/>
          <w:szCs w:val="28"/>
          <w:lang w:val="hr-HR"/>
        </w:rPr>
        <w:t xml:space="preserve"> 541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  <w:r w:rsidRPr="004F1187">
        <w:rPr>
          <w:rFonts w:ascii="Arial" w:hAnsi="Arial" w:cs="Arial"/>
          <w:b/>
          <w:sz w:val="28"/>
          <w:szCs w:val="28"/>
          <w:lang w:val="hr-HR"/>
        </w:rPr>
        <w:t>Žiro račun:</w:t>
      </w:r>
      <w:r>
        <w:rPr>
          <w:rFonts w:ascii="Arial" w:hAnsi="Arial" w:cs="Arial"/>
          <w:sz w:val="28"/>
          <w:szCs w:val="28"/>
          <w:lang w:val="hr-HR"/>
        </w:rPr>
        <w:t xml:space="preserve"> HR3023600001101306305</w:t>
      </w:r>
    </w:p>
    <w:p w:rsidR="004F1187" w:rsidRDefault="004F1187" w:rsidP="004F1187">
      <w:pPr>
        <w:rPr>
          <w:rFonts w:ascii="Arial" w:hAnsi="Arial" w:cs="Arial"/>
          <w:sz w:val="28"/>
          <w:szCs w:val="28"/>
          <w:lang w:val="hr-HR"/>
        </w:rPr>
      </w:pPr>
    </w:p>
    <w:p w:rsidR="004F1187" w:rsidRPr="000D409E" w:rsidRDefault="004F1187" w:rsidP="004F1187">
      <w:pPr>
        <w:spacing w:line="276" w:lineRule="auto"/>
        <w:rPr>
          <w:rFonts w:ascii="Arial" w:hAnsi="Arial" w:cs="Arial"/>
          <w:lang w:val="hr-HR"/>
        </w:rPr>
      </w:pPr>
      <w:r w:rsidRPr="00F3054B">
        <w:rPr>
          <w:rFonts w:ascii="Arial" w:hAnsi="Arial" w:cs="Arial"/>
          <w:lang w:val="hr-HR"/>
        </w:rPr>
        <w:t>Ekonomska škola Velika Gorica posluje u skladu sa Z</w:t>
      </w:r>
      <w:r>
        <w:rPr>
          <w:rFonts w:ascii="Arial" w:hAnsi="Arial" w:cs="Arial"/>
          <w:lang w:val="hr-HR"/>
        </w:rPr>
        <w:t>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</w:t>
      </w:r>
      <w:r w:rsidR="00541F7B">
        <w:rPr>
          <w:rFonts w:ascii="Arial" w:hAnsi="Arial" w:cs="Arial"/>
          <w:lang w:val="hr-HR"/>
        </w:rPr>
        <w:t xml:space="preserve">nskom računovodstvu (u nastavku: </w:t>
      </w:r>
      <w:r>
        <w:rPr>
          <w:rFonts w:ascii="Arial" w:hAnsi="Arial" w:cs="Arial"/>
          <w:lang w:val="hr-HR"/>
        </w:rPr>
        <w:t>Pravilnik).</w:t>
      </w:r>
    </w:p>
    <w:p w:rsidR="004F1187" w:rsidRDefault="004F1187" w:rsidP="004F1187">
      <w:pPr>
        <w:spacing w:line="276" w:lineRule="auto"/>
        <w:rPr>
          <w:b/>
        </w:rPr>
      </w:pPr>
    </w:p>
    <w:p w:rsidR="00EA1703" w:rsidRDefault="00EA1703" w:rsidP="004F1187">
      <w:pPr>
        <w:spacing w:line="276" w:lineRule="auto"/>
        <w:rPr>
          <w:b/>
          <w:u w:val="single"/>
        </w:rPr>
      </w:pPr>
      <w:proofErr w:type="spellStart"/>
      <w:r w:rsidRPr="00EA1703">
        <w:rPr>
          <w:b/>
          <w:u w:val="single"/>
        </w:rPr>
        <w:t>Predmet</w:t>
      </w:r>
      <w:proofErr w:type="spellEnd"/>
      <w:r w:rsidRPr="00EA1703">
        <w:rPr>
          <w:b/>
          <w:u w:val="single"/>
        </w:rPr>
        <w:t xml:space="preserve">: </w:t>
      </w:r>
      <w:proofErr w:type="spellStart"/>
      <w:r w:rsidRPr="00EA1703">
        <w:rPr>
          <w:b/>
          <w:u w:val="single"/>
        </w:rPr>
        <w:t>Bilješke</w:t>
      </w:r>
      <w:proofErr w:type="spellEnd"/>
      <w:r w:rsidRPr="00EA1703">
        <w:rPr>
          <w:b/>
          <w:u w:val="single"/>
        </w:rPr>
        <w:t xml:space="preserve"> </w:t>
      </w:r>
      <w:proofErr w:type="spellStart"/>
      <w:r w:rsidRPr="00EA1703">
        <w:rPr>
          <w:b/>
          <w:u w:val="single"/>
        </w:rPr>
        <w:t>uz</w:t>
      </w:r>
      <w:proofErr w:type="spellEnd"/>
      <w:r w:rsidRPr="00EA1703">
        <w:rPr>
          <w:b/>
          <w:u w:val="single"/>
        </w:rPr>
        <w:t xml:space="preserve"> </w:t>
      </w:r>
      <w:proofErr w:type="spellStart"/>
      <w:r w:rsidRPr="00EA1703">
        <w:rPr>
          <w:b/>
          <w:u w:val="single"/>
        </w:rPr>
        <w:t>financijski</w:t>
      </w:r>
      <w:proofErr w:type="spellEnd"/>
      <w:r w:rsidRPr="00EA1703">
        <w:rPr>
          <w:b/>
          <w:u w:val="single"/>
        </w:rPr>
        <w:t xml:space="preserve"> </w:t>
      </w:r>
      <w:proofErr w:type="spellStart"/>
      <w:r w:rsidRPr="00EA1703">
        <w:rPr>
          <w:b/>
          <w:u w:val="single"/>
        </w:rPr>
        <w:t>izvještaj</w:t>
      </w:r>
      <w:proofErr w:type="spellEnd"/>
      <w:r w:rsidRPr="00EA1703">
        <w:rPr>
          <w:b/>
          <w:u w:val="single"/>
        </w:rPr>
        <w:t xml:space="preserve"> za </w:t>
      </w:r>
      <w:proofErr w:type="spellStart"/>
      <w:proofErr w:type="gramStart"/>
      <w:r w:rsidRPr="00EA1703">
        <w:rPr>
          <w:b/>
          <w:u w:val="single"/>
        </w:rPr>
        <w:t>razdoblje</w:t>
      </w:r>
      <w:proofErr w:type="spellEnd"/>
      <w:r w:rsidRPr="00EA1703">
        <w:rPr>
          <w:b/>
          <w:u w:val="single"/>
        </w:rPr>
        <w:t xml:space="preserve"> </w:t>
      </w:r>
      <w:r w:rsidR="00720A86">
        <w:rPr>
          <w:b/>
          <w:u w:val="single"/>
        </w:rPr>
        <w:t xml:space="preserve"> 01</w:t>
      </w:r>
      <w:proofErr w:type="gramEnd"/>
      <w:r w:rsidR="00720A86">
        <w:rPr>
          <w:b/>
          <w:u w:val="single"/>
        </w:rPr>
        <w:t xml:space="preserve">. </w:t>
      </w:r>
      <w:proofErr w:type="spellStart"/>
      <w:proofErr w:type="gramStart"/>
      <w:r w:rsidR="00720A86">
        <w:rPr>
          <w:b/>
          <w:u w:val="single"/>
        </w:rPr>
        <w:t>siječnja</w:t>
      </w:r>
      <w:proofErr w:type="spellEnd"/>
      <w:proofErr w:type="gramEnd"/>
      <w:r w:rsidR="00720A86">
        <w:rPr>
          <w:b/>
          <w:u w:val="single"/>
        </w:rPr>
        <w:t xml:space="preserve"> do 30. </w:t>
      </w:r>
      <w:proofErr w:type="spellStart"/>
      <w:proofErr w:type="gramStart"/>
      <w:r w:rsidR="00720A86">
        <w:rPr>
          <w:b/>
          <w:u w:val="single"/>
        </w:rPr>
        <w:t>lipnja</w:t>
      </w:r>
      <w:proofErr w:type="spellEnd"/>
      <w:proofErr w:type="gramEnd"/>
      <w:r w:rsidR="00720A86">
        <w:rPr>
          <w:b/>
          <w:u w:val="single"/>
        </w:rPr>
        <w:t xml:space="preserve"> 2021</w:t>
      </w:r>
      <w:r w:rsidRPr="00EA1703">
        <w:rPr>
          <w:b/>
          <w:u w:val="single"/>
        </w:rPr>
        <w:t xml:space="preserve">. </w:t>
      </w:r>
      <w:proofErr w:type="spellStart"/>
      <w:proofErr w:type="gramStart"/>
      <w:r w:rsidRPr="00EA1703">
        <w:rPr>
          <w:b/>
          <w:u w:val="single"/>
        </w:rPr>
        <w:t>godine</w:t>
      </w:r>
      <w:proofErr w:type="spellEnd"/>
      <w:proofErr w:type="gramEnd"/>
      <w:r w:rsidRPr="00EA1703">
        <w:rPr>
          <w:b/>
          <w:u w:val="single"/>
        </w:rPr>
        <w:t xml:space="preserve"> </w:t>
      </w:r>
    </w:p>
    <w:p w:rsidR="00EA1703" w:rsidRDefault="00EA1703" w:rsidP="004F1187">
      <w:pPr>
        <w:spacing w:line="276" w:lineRule="auto"/>
        <w:rPr>
          <w:b/>
          <w:u w:val="single"/>
        </w:rPr>
      </w:pPr>
    </w:p>
    <w:p w:rsidR="00EA1703" w:rsidRDefault="00EA1703" w:rsidP="00EA1703">
      <w:pPr>
        <w:pStyle w:val="Odlomakpopisa"/>
        <w:numPr>
          <w:ilvl w:val="0"/>
          <w:numId w:val="1"/>
        </w:numPr>
        <w:spacing w:line="276" w:lineRule="auto"/>
        <w:rPr>
          <w:b/>
        </w:rPr>
      </w:pPr>
      <w:r w:rsidRPr="00EA1703">
        <w:rPr>
          <w:b/>
        </w:rPr>
        <w:t>BILJEŠKE UZ OBRAZAC PR-RAS</w:t>
      </w:r>
    </w:p>
    <w:p w:rsidR="00EA1703" w:rsidRDefault="00EA1703" w:rsidP="00EA1703">
      <w:pPr>
        <w:spacing w:line="276" w:lineRule="auto"/>
        <w:rPr>
          <w:b/>
        </w:rPr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1.</w:t>
      </w:r>
    </w:p>
    <w:p w:rsidR="00EA1703" w:rsidRDefault="00EA1703" w:rsidP="00EA1703">
      <w:pPr>
        <w:spacing w:line="276" w:lineRule="auto"/>
      </w:pPr>
      <w:r>
        <w:rPr>
          <w:b/>
        </w:rPr>
        <w:t xml:space="preserve">AOP 116 – Ostali </w:t>
      </w:r>
      <w:proofErr w:type="spellStart"/>
      <w:r>
        <w:rPr>
          <w:b/>
        </w:rPr>
        <w:t>nespomenuti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prihodi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</w:t>
      </w:r>
      <w:r w:rsidR="00E42D88">
        <w:rPr>
          <w:b/>
        </w:rPr>
        <w:t xml:space="preserve">  </w:t>
      </w:r>
      <w:proofErr w:type="spellStart"/>
      <w:r w:rsidR="00E42D88" w:rsidRPr="00E42D88">
        <w:t>odnosi</w:t>
      </w:r>
      <w:proofErr w:type="spellEnd"/>
      <w:proofErr w:type="gramEnd"/>
      <w:r w:rsidR="00E42D88" w:rsidRPr="00E42D88">
        <w:t xml:space="preserve"> se na</w:t>
      </w:r>
      <w:r w:rsidR="00E42D88">
        <w:rPr>
          <w:b/>
        </w:rPr>
        <w:t xml:space="preserve"> </w:t>
      </w:r>
      <w:proofErr w:type="spellStart"/>
      <w:r w:rsidR="00E42D88">
        <w:t>uplate</w:t>
      </w:r>
      <w:proofErr w:type="spellEnd"/>
      <w:r w:rsidR="00E42D88">
        <w:t xml:space="preserve"> </w:t>
      </w:r>
      <w:proofErr w:type="spellStart"/>
      <w:r w:rsidR="00E42D88">
        <w:t>srednjih</w:t>
      </w:r>
      <w:proofErr w:type="spellEnd"/>
      <w:r w:rsidR="00E42D88">
        <w:t xml:space="preserve"> </w:t>
      </w:r>
      <w:proofErr w:type="spellStart"/>
      <w:r w:rsidR="00E42D88">
        <w:t>škola</w:t>
      </w:r>
      <w:proofErr w:type="spellEnd"/>
      <w:r w:rsidR="00E42D88">
        <w:t xml:space="preserve"> za </w:t>
      </w:r>
      <w:proofErr w:type="spellStart"/>
      <w:r w:rsidR="00E42D88">
        <w:t>sportska</w:t>
      </w:r>
      <w:proofErr w:type="spellEnd"/>
      <w:r w:rsidR="00E42D88">
        <w:t xml:space="preserve"> </w:t>
      </w:r>
      <w:proofErr w:type="spellStart"/>
      <w:r w:rsidR="00E42D88">
        <w:t>natjecanja</w:t>
      </w:r>
      <w:proofErr w:type="spellEnd"/>
      <w:r w:rsidR="00E42D88">
        <w:t>.</w:t>
      </w:r>
    </w:p>
    <w:p w:rsidR="00E42D88" w:rsidRDefault="00E42D88" w:rsidP="00EA1703">
      <w:pPr>
        <w:spacing w:line="276" w:lineRule="auto"/>
      </w:pPr>
    </w:p>
    <w:p w:rsidR="00E42D88" w:rsidRPr="00063EDD" w:rsidRDefault="00E42D88" w:rsidP="00EA1703">
      <w:pPr>
        <w:spacing w:line="276" w:lineRule="auto"/>
        <w:rPr>
          <w:b/>
        </w:rPr>
      </w:pPr>
      <w:proofErr w:type="spellStart"/>
      <w:r w:rsidRPr="00063EDD">
        <w:rPr>
          <w:b/>
        </w:rPr>
        <w:t>Bilješka</w:t>
      </w:r>
      <w:proofErr w:type="spellEnd"/>
      <w:r w:rsidRPr="00063EDD">
        <w:rPr>
          <w:b/>
        </w:rPr>
        <w:t xml:space="preserve"> br. 2.</w:t>
      </w:r>
    </w:p>
    <w:p w:rsidR="004F0A79" w:rsidRDefault="00E42D88" w:rsidP="00EA1703">
      <w:pPr>
        <w:spacing w:line="276" w:lineRule="auto"/>
      </w:pPr>
      <w:r w:rsidRPr="00063EDD">
        <w:rPr>
          <w:b/>
        </w:rPr>
        <w:t xml:space="preserve">AOP 126 – </w:t>
      </w:r>
      <w:proofErr w:type="spellStart"/>
      <w:r w:rsidRPr="00063EDD">
        <w:rPr>
          <w:b/>
        </w:rPr>
        <w:t>Prihodi</w:t>
      </w:r>
      <w:proofErr w:type="spellEnd"/>
      <w:r w:rsidRPr="00063EDD">
        <w:rPr>
          <w:b/>
        </w:rPr>
        <w:t xml:space="preserve"> od </w:t>
      </w:r>
      <w:proofErr w:type="spellStart"/>
      <w:r w:rsidRPr="00063EDD">
        <w:rPr>
          <w:b/>
        </w:rPr>
        <w:t>pružanih</w:t>
      </w:r>
      <w:proofErr w:type="spellEnd"/>
      <w:r w:rsidRPr="00063EDD">
        <w:rPr>
          <w:b/>
        </w:rPr>
        <w:t xml:space="preserve"> </w:t>
      </w:r>
      <w:proofErr w:type="spellStart"/>
      <w:r w:rsidRPr="00063EDD">
        <w:rPr>
          <w:b/>
        </w:rPr>
        <w:t>usluga</w:t>
      </w:r>
      <w:proofErr w:type="spellEnd"/>
      <w:r>
        <w:t xml:space="preserve"> – </w:t>
      </w:r>
      <w:proofErr w:type="spellStart"/>
      <w:r w:rsidR="004F0A79">
        <w:t>slijedom</w:t>
      </w:r>
      <w:proofErr w:type="spellEnd"/>
      <w:r>
        <w:t xml:space="preserve"> </w:t>
      </w:r>
      <w:proofErr w:type="spellStart"/>
      <w:proofErr w:type="gramStart"/>
      <w:r>
        <w:t>pandemije</w:t>
      </w:r>
      <w:proofErr w:type="spellEnd"/>
      <w:r>
        <w:t xml:space="preserve">  COVID</w:t>
      </w:r>
      <w:proofErr w:type="gramEnd"/>
      <w:r>
        <w:t>-19</w:t>
      </w:r>
      <w:r w:rsidR="004F0A79">
        <w:t xml:space="preserve"> </w:t>
      </w:r>
      <w:proofErr w:type="spellStart"/>
      <w:r w:rsidR="004F0A79">
        <w:t>došlo</w:t>
      </w:r>
      <w:proofErr w:type="spellEnd"/>
      <w:r w:rsidR="004F0A79">
        <w:t xml:space="preserve"> je do </w:t>
      </w:r>
      <w:proofErr w:type="spellStart"/>
      <w:r w:rsidR="004F0A79">
        <w:t>pada</w:t>
      </w:r>
      <w:proofErr w:type="spellEnd"/>
      <w:r w:rsidR="004F0A79">
        <w:t xml:space="preserve"> </w:t>
      </w:r>
      <w:proofErr w:type="spellStart"/>
      <w:r w:rsidR="004F0A79">
        <w:t>prihoda</w:t>
      </w:r>
      <w:proofErr w:type="spellEnd"/>
      <w:r w:rsidR="004F0A79">
        <w:t xml:space="preserve"> </w:t>
      </w:r>
      <w:proofErr w:type="spellStart"/>
      <w:r w:rsidR="004F0A79">
        <w:t>od</w:t>
      </w:r>
      <w:proofErr w:type="spellEnd"/>
      <w:r w:rsidR="004F0A79">
        <w:t xml:space="preserve"> </w:t>
      </w:r>
      <w:proofErr w:type="spellStart"/>
      <w:r w:rsidR="004F0A79">
        <w:t>pružanih</w:t>
      </w:r>
      <w:proofErr w:type="spellEnd"/>
      <w:r w:rsidR="004F0A79">
        <w:t xml:space="preserve"> </w:t>
      </w:r>
      <w:proofErr w:type="spellStart"/>
      <w:r w:rsidR="004F0A79">
        <w:t>usluga</w:t>
      </w:r>
      <w:proofErr w:type="spellEnd"/>
      <w:r w:rsidR="004F0A79">
        <w:t xml:space="preserve"> (</w:t>
      </w:r>
      <w:proofErr w:type="spellStart"/>
      <w:r w:rsidR="004F0A79">
        <w:t>obrazovanje</w:t>
      </w:r>
      <w:proofErr w:type="spellEnd"/>
      <w:r w:rsidR="004F0A79">
        <w:t xml:space="preserve"> </w:t>
      </w:r>
      <w:proofErr w:type="spellStart"/>
      <w:r w:rsidR="004F0A79">
        <w:t>odraslih</w:t>
      </w:r>
      <w:proofErr w:type="spellEnd"/>
      <w:r w:rsidR="004F0A79">
        <w:t xml:space="preserve">, </w:t>
      </w:r>
      <w:proofErr w:type="spellStart"/>
      <w:r w:rsidR="004F0A79">
        <w:t>najam</w:t>
      </w:r>
      <w:proofErr w:type="spellEnd"/>
      <w:r w:rsidR="004F0A79">
        <w:t xml:space="preserve"> </w:t>
      </w:r>
      <w:proofErr w:type="spellStart"/>
      <w:r w:rsidR="004F0A79">
        <w:t>dvorane</w:t>
      </w:r>
      <w:proofErr w:type="spellEnd"/>
      <w:r w:rsidR="004F0A79">
        <w:t xml:space="preserve">, </w:t>
      </w:r>
      <w:proofErr w:type="spellStart"/>
      <w:r w:rsidR="004F0A79">
        <w:t>najam</w:t>
      </w:r>
      <w:proofErr w:type="spellEnd"/>
      <w:r w:rsidR="004F0A79">
        <w:t xml:space="preserve"> </w:t>
      </w:r>
      <w:proofErr w:type="spellStart"/>
      <w:r w:rsidR="004F0A79">
        <w:t>samouslužnih</w:t>
      </w:r>
      <w:proofErr w:type="spellEnd"/>
      <w:r w:rsidR="004F0A79">
        <w:t xml:space="preserve"> </w:t>
      </w:r>
      <w:proofErr w:type="spellStart"/>
      <w:r w:rsidR="004F0A79">
        <w:t>aparata</w:t>
      </w:r>
      <w:proofErr w:type="spellEnd"/>
      <w:r w:rsidR="004F0A79">
        <w:t xml:space="preserve">). </w:t>
      </w:r>
    </w:p>
    <w:p w:rsidR="004F0A79" w:rsidRDefault="004F0A79" w:rsidP="00EA1703">
      <w:pPr>
        <w:spacing w:line="276" w:lineRule="auto"/>
      </w:pPr>
    </w:p>
    <w:p w:rsidR="004F0A79" w:rsidRPr="00063EDD" w:rsidRDefault="004F0A79" w:rsidP="00EA1703">
      <w:pPr>
        <w:spacing w:line="276" w:lineRule="auto"/>
        <w:rPr>
          <w:b/>
        </w:rPr>
      </w:pPr>
      <w:proofErr w:type="spellStart"/>
      <w:r w:rsidRPr="00063EDD">
        <w:rPr>
          <w:b/>
        </w:rPr>
        <w:t>Bilješka</w:t>
      </w:r>
      <w:proofErr w:type="spellEnd"/>
      <w:r w:rsidRPr="00063EDD">
        <w:rPr>
          <w:b/>
        </w:rPr>
        <w:t xml:space="preserve"> br. 3</w:t>
      </w:r>
    </w:p>
    <w:p w:rsidR="004F0A79" w:rsidRDefault="004F0A79" w:rsidP="00EA1703">
      <w:pPr>
        <w:spacing w:line="276" w:lineRule="auto"/>
      </w:pPr>
      <w:r w:rsidRPr="00063EDD">
        <w:rPr>
          <w:b/>
        </w:rPr>
        <w:t xml:space="preserve">AOP 132 – </w:t>
      </w:r>
      <w:proofErr w:type="spellStart"/>
      <w:r w:rsidRPr="00063EDD">
        <w:rPr>
          <w:b/>
        </w:rPr>
        <w:t>Prihodi</w:t>
      </w:r>
      <w:proofErr w:type="spellEnd"/>
      <w:r w:rsidRPr="00063EDD">
        <w:rPr>
          <w:b/>
        </w:rPr>
        <w:t xml:space="preserve"> iz </w:t>
      </w:r>
      <w:proofErr w:type="spellStart"/>
      <w:r w:rsidRPr="00063EDD">
        <w:rPr>
          <w:b/>
        </w:rPr>
        <w:t>nadležnog</w:t>
      </w:r>
      <w:proofErr w:type="spellEnd"/>
      <w:r w:rsidRPr="00063EDD">
        <w:rPr>
          <w:b/>
        </w:rPr>
        <w:t xml:space="preserve"> </w:t>
      </w:r>
      <w:proofErr w:type="spellStart"/>
      <w:r w:rsidRPr="00063EDD">
        <w:rPr>
          <w:b/>
        </w:rPr>
        <w:t>proračuna</w:t>
      </w:r>
      <w:proofErr w:type="spellEnd"/>
      <w:r w:rsidRPr="00063EDD">
        <w:rPr>
          <w:b/>
        </w:rPr>
        <w:t xml:space="preserve"> za </w:t>
      </w:r>
      <w:proofErr w:type="spellStart"/>
      <w:r w:rsidRPr="00063EDD">
        <w:rPr>
          <w:b/>
        </w:rPr>
        <w:t>financiranje</w:t>
      </w:r>
      <w:proofErr w:type="spellEnd"/>
      <w:r w:rsidRPr="00063EDD">
        <w:rPr>
          <w:b/>
        </w:rPr>
        <w:t xml:space="preserve"> </w:t>
      </w:r>
      <w:proofErr w:type="spellStart"/>
      <w:r w:rsidRPr="00063EDD">
        <w:rPr>
          <w:b/>
        </w:rPr>
        <w:t>rashoda</w:t>
      </w:r>
      <w:proofErr w:type="spellEnd"/>
      <w:r w:rsidRPr="00063EDD">
        <w:rPr>
          <w:b/>
        </w:rPr>
        <w:t xml:space="preserve"> </w:t>
      </w:r>
      <w:proofErr w:type="spellStart"/>
      <w:r w:rsidRPr="00063EDD">
        <w:rPr>
          <w:b/>
        </w:rPr>
        <w:t>poslovanja</w:t>
      </w:r>
      <w:proofErr w:type="spellEnd"/>
      <w:r>
        <w:t xml:space="preserve"> – </w:t>
      </w:r>
      <w:proofErr w:type="spellStart"/>
      <w:r>
        <w:t>Slijedom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COVID-19 </w:t>
      </w:r>
      <w:proofErr w:type="spellStart"/>
      <w:r>
        <w:t>došlo</w:t>
      </w:r>
      <w:proofErr w:type="spellEnd"/>
      <w:r>
        <w:t xml:space="preserve"> je do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iz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.</w:t>
      </w:r>
    </w:p>
    <w:p w:rsidR="004F0A79" w:rsidRPr="00063EDD" w:rsidRDefault="004F0A79" w:rsidP="00EA1703">
      <w:pPr>
        <w:spacing w:line="276" w:lineRule="auto"/>
        <w:rPr>
          <w:b/>
        </w:rPr>
      </w:pPr>
      <w:proofErr w:type="spellStart"/>
      <w:r w:rsidRPr="00063EDD">
        <w:rPr>
          <w:b/>
        </w:rPr>
        <w:lastRenderedPageBreak/>
        <w:t>Bilješka</w:t>
      </w:r>
      <w:proofErr w:type="spellEnd"/>
      <w:r w:rsidRPr="00063EDD">
        <w:rPr>
          <w:b/>
        </w:rPr>
        <w:t xml:space="preserve"> br. 4.</w:t>
      </w:r>
    </w:p>
    <w:p w:rsidR="004F0A79" w:rsidRDefault="004F0A79" w:rsidP="00EA1703">
      <w:pPr>
        <w:spacing w:line="276" w:lineRule="auto"/>
      </w:pPr>
      <w:r w:rsidRPr="00063EDD">
        <w:rPr>
          <w:b/>
        </w:rPr>
        <w:t xml:space="preserve">AOP 133 – </w:t>
      </w:r>
      <w:proofErr w:type="spellStart"/>
      <w:r w:rsidRPr="00063EDD">
        <w:rPr>
          <w:b/>
        </w:rPr>
        <w:t>Prihodi</w:t>
      </w:r>
      <w:proofErr w:type="spellEnd"/>
      <w:r w:rsidRPr="00063EDD">
        <w:rPr>
          <w:b/>
        </w:rPr>
        <w:t xml:space="preserve"> iz </w:t>
      </w:r>
      <w:proofErr w:type="spellStart"/>
      <w:r w:rsidRPr="00063EDD">
        <w:rPr>
          <w:b/>
        </w:rPr>
        <w:t>nadležnog</w:t>
      </w:r>
      <w:proofErr w:type="spellEnd"/>
      <w:r w:rsidRPr="00063EDD">
        <w:rPr>
          <w:b/>
        </w:rPr>
        <w:t xml:space="preserve"> </w:t>
      </w:r>
      <w:proofErr w:type="spellStart"/>
      <w:r w:rsidRPr="00063EDD">
        <w:rPr>
          <w:b/>
        </w:rPr>
        <w:t>proračuna</w:t>
      </w:r>
      <w:proofErr w:type="spellEnd"/>
      <w:r w:rsidRPr="00063EDD">
        <w:rPr>
          <w:b/>
        </w:rPr>
        <w:t xml:space="preserve"> za </w:t>
      </w:r>
      <w:proofErr w:type="spellStart"/>
      <w:r w:rsidRPr="00063EDD">
        <w:rPr>
          <w:b/>
        </w:rPr>
        <w:t>financiranje</w:t>
      </w:r>
      <w:proofErr w:type="spellEnd"/>
      <w:r w:rsidRPr="00063EDD">
        <w:rPr>
          <w:b/>
        </w:rPr>
        <w:t xml:space="preserve"> </w:t>
      </w:r>
      <w:proofErr w:type="spellStart"/>
      <w:r w:rsidRPr="00063EDD">
        <w:rPr>
          <w:b/>
        </w:rPr>
        <w:t>rashoda</w:t>
      </w:r>
      <w:proofErr w:type="spellEnd"/>
      <w:r w:rsidRPr="00063EDD">
        <w:rPr>
          <w:b/>
        </w:rPr>
        <w:t xml:space="preserve"> za </w:t>
      </w:r>
      <w:proofErr w:type="spellStart"/>
      <w:r w:rsidRPr="00063EDD">
        <w:rPr>
          <w:b/>
        </w:rPr>
        <w:t>nabavu</w:t>
      </w:r>
      <w:proofErr w:type="spellEnd"/>
      <w:r w:rsidRPr="00063EDD">
        <w:rPr>
          <w:b/>
        </w:rPr>
        <w:t xml:space="preserve"> </w:t>
      </w:r>
      <w:proofErr w:type="spellStart"/>
      <w:r w:rsidRPr="00063EDD">
        <w:rPr>
          <w:b/>
        </w:rPr>
        <w:t>nefinancijske</w:t>
      </w:r>
      <w:proofErr w:type="spellEnd"/>
      <w:r w:rsidRPr="00063EDD">
        <w:rPr>
          <w:b/>
        </w:rPr>
        <w:t xml:space="preserve"> </w:t>
      </w:r>
      <w:proofErr w:type="spellStart"/>
      <w:r w:rsidRPr="00063EDD">
        <w:rPr>
          <w:b/>
        </w:rPr>
        <w:t>imovine</w:t>
      </w:r>
      <w:proofErr w:type="spellEnd"/>
      <w:r>
        <w:t xml:space="preserve"> –</w:t>
      </w:r>
      <w:r w:rsidR="00063EDD">
        <w:t xml:space="preserve"> </w:t>
      </w:r>
      <w:proofErr w:type="spellStart"/>
      <w:r>
        <w:t>Slijedom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COVID-19 </w:t>
      </w:r>
      <w:proofErr w:type="spellStart"/>
      <w:r>
        <w:t>došlo</w:t>
      </w:r>
      <w:proofErr w:type="spellEnd"/>
      <w:r>
        <w:t xml:space="preserve"> je do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iz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. </w:t>
      </w:r>
    </w:p>
    <w:p w:rsidR="00F10867" w:rsidRDefault="00F10867" w:rsidP="00EA1703">
      <w:pPr>
        <w:spacing w:line="276" w:lineRule="auto"/>
      </w:pPr>
    </w:p>
    <w:p w:rsidR="00F10867" w:rsidRPr="00063EDD" w:rsidRDefault="00F10867" w:rsidP="00EA1703">
      <w:pPr>
        <w:spacing w:line="276" w:lineRule="auto"/>
        <w:rPr>
          <w:b/>
        </w:rPr>
      </w:pPr>
      <w:proofErr w:type="spellStart"/>
      <w:r w:rsidRPr="00063EDD">
        <w:rPr>
          <w:b/>
        </w:rPr>
        <w:t>Bilješka</w:t>
      </w:r>
      <w:proofErr w:type="spellEnd"/>
      <w:r w:rsidRPr="00063EDD">
        <w:rPr>
          <w:b/>
        </w:rPr>
        <w:t xml:space="preserve"> br.5.</w:t>
      </w:r>
    </w:p>
    <w:p w:rsidR="00F10867" w:rsidRDefault="00F10867" w:rsidP="00EA1703">
      <w:pPr>
        <w:spacing w:line="276" w:lineRule="auto"/>
      </w:pPr>
      <w:r w:rsidRPr="00063EDD">
        <w:rPr>
          <w:b/>
        </w:rPr>
        <w:t xml:space="preserve">AOP155- Ostali </w:t>
      </w:r>
      <w:proofErr w:type="spellStart"/>
      <w:r w:rsidRPr="00063EDD">
        <w:rPr>
          <w:b/>
        </w:rPr>
        <w:t>rashodi</w:t>
      </w:r>
      <w:proofErr w:type="spellEnd"/>
      <w:r w:rsidRPr="00063EDD">
        <w:rPr>
          <w:b/>
        </w:rPr>
        <w:t xml:space="preserve"> za </w:t>
      </w:r>
      <w:proofErr w:type="spellStart"/>
      <w:r w:rsidRPr="00063EDD">
        <w:rPr>
          <w:b/>
        </w:rPr>
        <w:t>zaposlene</w:t>
      </w:r>
      <w:proofErr w:type="spellEnd"/>
      <w:r>
        <w:t xml:space="preserve"> – </w:t>
      </w:r>
      <w:proofErr w:type="spellStart"/>
      <w:r>
        <w:t>povećanje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regres</w:t>
      </w:r>
      <w:proofErr w:type="spellEnd"/>
      <w:r w:rsidR="00FB3330">
        <w:t xml:space="preserve"> </w:t>
      </w:r>
      <w:proofErr w:type="spellStart"/>
      <w:r w:rsidR="00FB3330">
        <w:t>isplaćen</w:t>
      </w:r>
      <w:proofErr w:type="spellEnd"/>
      <w:r w:rsidR="00FB3330">
        <w:t xml:space="preserve"> u </w:t>
      </w:r>
      <w:proofErr w:type="spellStart"/>
      <w:r w:rsidR="00FB3330">
        <w:t>prvoj</w:t>
      </w:r>
      <w:proofErr w:type="spellEnd"/>
      <w:r w:rsidR="00FB3330">
        <w:t xml:space="preserve"> </w:t>
      </w:r>
      <w:proofErr w:type="spellStart"/>
      <w:r w:rsidR="00FB3330">
        <w:t>polovici</w:t>
      </w:r>
      <w:proofErr w:type="spellEnd"/>
      <w:r w:rsidR="00FB3330">
        <w:t xml:space="preserve"> 2021. 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4F0A79" w:rsidRDefault="004F0A79" w:rsidP="00EA1703">
      <w:pPr>
        <w:spacing w:line="276" w:lineRule="auto"/>
      </w:pPr>
    </w:p>
    <w:p w:rsidR="004F0A79" w:rsidRPr="00BE09FD" w:rsidRDefault="00063EDD" w:rsidP="00EA1703">
      <w:pPr>
        <w:spacing w:line="276" w:lineRule="auto"/>
        <w:rPr>
          <w:b/>
        </w:rPr>
      </w:pPr>
      <w:proofErr w:type="spellStart"/>
      <w:r w:rsidRPr="00BE09FD">
        <w:rPr>
          <w:b/>
        </w:rPr>
        <w:t>Bilješka</w:t>
      </w:r>
      <w:proofErr w:type="spellEnd"/>
      <w:r w:rsidRPr="00BE09FD">
        <w:rPr>
          <w:b/>
        </w:rPr>
        <w:t xml:space="preserve"> br. 6</w:t>
      </w:r>
      <w:r w:rsidR="004F0A79" w:rsidRPr="00BE09FD">
        <w:rPr>
          <w:b/>
        </w:rPr>
        <w:t>.</w:t>
      </w:r>
    </w:p>
    <w:p w:rsidR="005F760B" w:rsidRDefault="004F0A79" w:rsidP="00EA1703">
      <w:pPr>
        <w:spacing w:line="276" w:lineRule="auto"/>
      </w:pPr>
      <w:r w:rsidRPr="00BE09FD">
        <w:rPr>
          <w:b/>
        </w:rPr>
        <w:t xml:space="preserve">AOP 158 – </w:t>
      </w:r>
      <w:proofErr w:type="spellStart"/>
      <w:r w:rsidRPr="00BE09FD">
        <w:rPr>
          <w:b/>
        </w:rPr>
        <w:t>Doprinosi</w:t>
      </w:r>
      <w:proofErr w:type="spellEnd"/>
      <w:r w:rsidRPr="00BE09FD">
        <w:rPr>
          <w:b/>
        </w:rPr>
        <w:t xml:space="preserve"> za </w:t>
      </w:r>
      <w:proofErr w:type="spellStart"/>
      <w:r w:rsidRPr="00BE09FD">
        <w:rPr>
          <w:b/>
        </w:rPr>
        <w:t>obavezno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zdravstve</w:t>
      </w:r>
      <w:r w:rsidR="005F760B" w:rsidRPr="00BE09FD">
        <w:rPr>
          <w:b/>
        </w:rPr>
        <w:t>no</w:t>
      </w:r>
      <w:proofErr w:type="spellEnd"/>
      <w:r w:rsidR="005F760B" w:rsidRPr="00BE09FD">
        <w:rPr>
          <w:b/>
        </w:rPr>
        <w:t xml:space="preserve"> </w:t>
      </w:r>
      <w:proofErr w:type="spellStart"/>
      <w:r w:rsidR="005F760B" w:rsidRPr="00BE09FD">
        <w:rPr>
          <w:b/>
        </w:rPr>
        <w:t>osiguranje</w:t>
      </w:r>
      <w:proofErr w:type="spellEnd"/>
      <w:r w:rsidR="00BE09FD">
        <w:rPr>
          <w:b/>
        </w:rPr>
        <w:t xml:space="preserve"> </w:t>
      </w:r>
      <w:r w:rsidR="005F760B">
        <w:t xml:space="preserve">- </w:t>
      </w:r>
      <w:proofErr w:type="spellStart"/>
      <w:r w:rsidR="005F760B">
        <w:t>rast</w:t>
      </w:r>
      <w:proofErr w:type="spellEnd"/>
      <w:r w:rsidR="005F760B">
        <w:t xml:space="preserve"> se </w:t>
      </w:r>
      <w:proofErr w:type="spellStart"/>
      <w:r w:rsidR="005F760B">
        <w:t>odnosi</w:t>
      </w:r>
      <w:proofErr w:type="spellEnd"/>
      <w:r w:rsidR="005F760B">
        <w:t xml:space="preserve"> </w:t>
      </w:r>
      <w:proofErr w:type="gramStart"/>
      <w:r w:rsidR="005F760B">
        <w:t>na</w:t>
      </w:r>
      <w:proofErr w:type="gramEnd"/>
      <w:r w:rsidR="005F760B">
        <w:t xml:space="preserve"> </w:t>
      </w:r>
      <w:proofErr w:type="spellStart"/>
      <w:r w:rsidR="005F760B">
        <w:t>povećanje</w:t>
      </w:r>
      <w:proofErr w:type="spellEnd"/>
      <w:r w:rsidR="005F760B">
        <w:t xml:space="preserve"> </w:t>
      </w:r>
      <w:proofErr w:type="spellStart"/>
      <w:r w:rsidR="005F760B">
        <w:t>bruto</w:t>
      </w:r>
      <w:proofErr w:type="spellEnd"/>
      <w:r w:rsidR="005F760B">
        <w:t xml:space="preserve"> </w:t>
      </w:r>
      <w:proofErr w:type="spellStart"/>
      <w:r w:rsidR="005F760B">
        <w:t>plaće</w:t>
      </w:r>
      <w:proofErr w:type="spellEnd"/>
      <w:r w:rsidR="005F760B">
        <w:t xml:space="preserve"> </w:t>
      </w:r>
      <w:proofErr w:type="spellStart"/>
      <w:r w:rsidR="005F760B">
        <w:t>zaposlenicima</w:t>
      </w:r>
      <w:proofErr w:type="spellEnd"/>
      <w:r w:rsidR="005F760B">
        <w:t xml:space="preserve"> škole, </w:t>
      </w:r>
      <w:proofErr w:type="spellStart"/>
      <w:r w:rsidR="005F760B">
        <w:t>obrazovanje</w:t>
      </w:r>
      <w:proofErr w:type="spellEnd"/>
      <w:r w:rsidR="005F760B">
        <w:t xml:space="preserve"> </w:t>
      </w:r>
      <w:proofErr w:type="spellStart"/>
      <w:r w:rsidR="005F760B">
        <w:t>odraslih</w:t>
      </w:r>
      <w:proofErr w:type="spellEnd"/>
      <w:r w:rsidR="005F760B">
        <w:t xml:space="preserve"> i </w:t>
      </w:r>
      <w:proofErr w:type="spellStart"/>
      <w:r w:rsidR="005F760B">
        <w:t>sportska</w:t>
      </w:r>
      <w:proofErr w:type="spellEnd"/>
      <w:r w:rsidR="005F760B">
        <w:t xml:space="preserve"> </w:t>
      </w:r>
      <w:proofErr w:type="spellStart"/>
      <w:r w:rsidR="005F760B">
        <w:t>natjecanja</w:t>
      </w:r>
      <w:proofErr w:type="spellEnd"/>
      <w:r w:rsidR="005F760B">
        <w:t>.</w:t>
      </w:r>
    </w:p>
    <w:p w:rsidR="005F760B" w:rsidRDefault="005F760B" w:rsidP="00EA1703">
      <w:pPr>
        <w:spacing w:line="276" w:lineRule="auto"/>
      </w:pPr>
    </w:p>
    <w:p w:rsidR="005F760B" w:rsidRPr="00BE09FD" w:rsidRDefault="00063EDD" w:rsidP="00EA1703">
      <w:pPr>
        <w:spacing w:line="276" w:lineRule="auto"/>
        <w:rPr>
          <w:b/>
        </w:rPr>
      </w:pPr>
      <w:proofErr w:type="spellStart"/>
      <w:r w:rsidRPr="00BE09FD">
        <w:rPr>
          <w:b/>
        </w:rPr>
        <w:t>Bilješka</w:t>
      </w:r>
      <w:proofErr w:type="spellEnd"/>
      <w:r w:rsidRPr="00BE09FD">
        <w:rPr>
          <w:b/>
        </w:rPr>
        <w:t xml:space="preserve"> br. 7</w:t>
      </w:r>
      <w:r w:rsidR="005F760B" w:rsidRPr="00BE09FD">
        <w:rPr>
          <w:b/>
        </w:rPr>
        <w:t>.</w:t>
      </w:r>
    </w:p>
    <w:p w:rsidR="005F760B" w:rsidRPr="00720A86" w:rsidRDefault="005F760B" w:rsidP="00EA1703">
      <w:pPr>
        <w:spacing w:line="276" w:lineRule="auto"/>
      </w:pPr>
      <w:r w:rsidRPr="00BE09FD">
        <w:rPr>
          <w:b/>
        </w:rPr>
        <w:t xml:space="preserve">AOP 162 – </w:t>
      </w:r>
      <w:proofErr w:type="spellStart"/>
      <w:r w:rsidRPr="00BE09FD">
        <w:rPr>
          <w:b/>
        </w:rPr>
        <w:t>Službena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putovanja</w:t>
      </w:r>
      <w:proofErr w:type="spellEnd"/>
      <w:r>
        <w:t xml:space="preserve"> – </w:t>
      </w:r>
      <w:proofErr w:type="spellStart"/>
      <w:r>
        <w:t>Usred</w:t>
      </w:r>
      <w:proofErr w:type="spellEnd"/>
      <w:r>
        <w:t xml:space="preserve"> </w:t>
      </w:r>
      <w:proofErr w:type="spellStart"/>
      <w:r>
        <w:t>pa</w:t>
      </w:r>
      <w:r w:rsidR="00FB3330">
        <w:t>ndemije</w:t>
      </w:r>
      <w:proofErr w:type="spellEnd"/>
      <w:r w:rsidR="00FB3330">
        <w:t xml:space="preserve"> COVID-19 </w:t>
      </w:r>
      <w:proofErr w:type="spellStart"/>
      <w:r w:rsidR="00FB3330">
        <w:t>većina</w:t>
      </w:r>
      <w:proofErr w:type="spellEnd"/>
      <w:r w:rsidR="00FB3330">
        <w:t xml:space="preserve"> </w:t>
      </w:r>
      <w:proofErr w:type="spellStart"/>
      <w:r w:rsidR="00FB3330">
        <w:t>službenih</w:t>
      </w:r>
      <w:proofErr w:type="spellEnd"/>
      <w:r w:rsidR="00FB3330">
        <w:t xml:space="preserve"> </w:t>
      </w:r>
      <w:proofErr w:type="spellStart"/>
      <w:r>
        <w:t>putovanja</w:t>
      </w:r>
      <w:proofErr w:type="spellEnd"/>
      <w:r>
        <w:t>.</w:t>
      </w:r>
      <w:r w:rsidR="00FB3330">
        <w:t xml:space="preserve"> </w:t>
      </w:r>
      <w:proofErr w:type="spellStart"/>
      <w:proofErr w:type="gramStart"/>
      <w:r w:rsidR="00FB3330">
        <w:t>su</w:t>
      </w:r>
      <w:proofErr w:type="spellEnd"/>
      <w:proofErr w:type="gramEnd"/>
      <w:r w:rsidR="00FB3330">
        <w:t xml:space="preserve"> </w:t>
      </w:r>
      <w:proofErr w:type="spellStart"/>
      <w:r w:rsidR="00FB3330">
        <w:t>odgođena</w:t>
      </w:r>
      <w:proofErr w:type="spellEnd"/>
      <w:r w:rsidR="00FB3330">
        <w:t>.</w:t>
      </w:r>
    </w:p>
    <w:p w:rsidR="00F30860" w:rsidRDefault="00F30860" w:rsidP="00EA1703">
      <w:pPr>
        <w:spacing w:line="276" w:lineRule="auto"/>
      </w:pPr>
    </w:p>
    <w:p w:rsidR="00F30860" w:rsidRPr="00BE09FD" w:rsidRDefault="00720A86" w:rsidP="00EA1703">
      <w:pPr>
        <w:spacing w:line="276" w:lineRule="auto"/>
        <w:rPr>
          <w:b/>
        </w:rPr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8</w:t>
      </w:r>
      <w:r w:rsidR="00F30860" w:rsidRPr="00BE09FD">
        <w:rPr>
          <w:b/>
        </w:rPr>
        <w:t>.</w:t>
      </w:r>
    </w:p>
    <w:p w:rsidR="00F30860" w:rsidRDefault="00F30860" w:rsidP="00EA1703">
      <w:pPr>
        <w:spacing w:line="276" w:lineRule="auto"/>
      </w:pPr>
      <w:r w:rsidRPr="00BE09FD">
        <w:rPr>
          <w:b/>
        </w:rPr>
        <w:t xml:space="preserve">AOP 164 – </w:t>
      </w:r>
      <w:proofErr w:type="spellStart"/>
      <w:r w:rsidRPr="00BE09FD">
        <w:rPr>
          <w:b/>
        </w:rPr>
        <w:t>Stručno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usavršavanje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zaposlenik</w:t>
      </w:r>
      <w:proofErr w:type="spellEnd"/>
      <w:r>
        <w:t xml:space="preserve"> –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COVID-19 </w:t>
      </w:r>
      <w:proofErr w:type="spellStart"/>
      <w:r>
        <w:t>odgođena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>.</w:t>
      </w:r>
    </w:p>
    <w:p w:rsidR="00F30860" w:rsidRDefault="00F30860" w:rsidP="00EA1703">
      <w:pPr>
        <w:spacing w:line="276" w:lineRule="auto"/>
      </w:pPr>
    </w:p>
    <w:p w:rsidR="00F30860" w:rsidRPr="00BE09FD" w:rsidRDefault="00720A86" w:rsidP="00EA1703">
      <w:pPr>
        <w:spacing w:line="276" w:lineRule="auto"/>
        <w:rPr>
          <w:b/>
        </w:rPr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9</w:t>
      </w:r>
      <w:r w:rsidR="00F30860" w:rsidRPr="00BE09FD">
        <w:rPr>
          <w:b/>
        </w:rPr>
        <w:t>.</w:t>
      </w:r>
    </w:p>
    <w:p w:rsidR="00F30860" w:rsidRDefault="00F30860" w:rsidP="00EA1703">
      <w:pPr>
        <w:spacing w:line="276" w:lineRule="auto"/>
      </w:pPr>
      <w:r w:rsidRPr="00BE09FD">
        <w:rPr>
          <w:b/>
        </w:rPr>
        <w:t xml:space="preserve">AOP 167 – </w:t>
      </w:r>
      <w:proofErr w:type="spellStart"/>
      <w:r w:rsidRPr="00BE09FD">
        <w:rPr>
          <w:b/>
        </w:rPr>
        <w:t>Uredski</w:t>
      </w:r>
      <w:proofErr w:type="spellEnd"/>
      <w:r w:rsidRPr="00BE09FD">
        <w:rPr>
          <w:b/>
        </w:rPr>
        <w:t xml:space="preserve"> material i </w:t>
      </w:r>
      <w:proofErr w:type="spellStart"/>
      <w:r w:rsidRPr="00BE09FD">
        <w:rPr>
          <w:b/>
        </w:rPr>
        <w:t>ostali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materijalni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rashodi</w:t>
      </w:r>
      <w:proofErr w:type="spellEnd"/>
      <w:r>
        <w:t xml:space="preserve"> –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COVID-19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rasli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higijenskom</w:t>
      </w:r>
      <w:proofErr w:type="spellEnd"/>
      <w:r>
        <w:t xml:space="preserve"> </w:t>
      </w:r>
      <w:proofErr w:type="spellStart"/>
      <w:r>
        <w:t>materijalu</w:t>
      </w:r>
      <w:proofErr w:type="spellEnd"/>
      <w:r>
        <w:t xml:space="preserve"> (</w:t>
      </w:r>
      <w:proofErr w:type="spellStart"/>
      <w:r>
        <w:t>sapun</w:t>
      </w:r>
      <w:proofErr w:type="spellEnd"/>
      <w:r>
        <w:t xml:space="preserve">, </w:t>
      </w:r>
      <w:proofErr w:type="spellStart"/>
      <w:r>
        <w:t>dezinfekcijska</w:t>
      </w:r>
      <w:proofErr w:type="spellEnd"/>
      <w:r>
        <w:t xml:space="preserve"> sredstva, </w:t>
      </w:r>
      <w:proofErr w:type="spellStart"/>
      <w:r>
        <w:t>maske</w:t>
      </w:r>
      <w:proofErr w:type="spellEnd"/>
      <w:r>
        <w:t xml:space="preserve"> za lice…)</w:t>
      </w:r>
      <w:r w:rsidR="00BE09FD">
        <w:t>.</w:t>
      </w:r>
    </w:p>
    <w:p w:rsidR="000E378C" w:rsidRDefault="000E378C" w:rsidP="00EA1703">
      <w:pPr>
        <w:spacing w:line="276" w:lineRule="auto"/>
      </w:pPr>
    </w:p>
    <w:p w:rsidR="00E42D88" w:rsidRDefault="00720A86" w:rsidP="00EA1703">
      <w:pPr>
        <w:spacing w:line="276" w:lineRule="auto"/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10</w:t>
      </w:r>
      <w:r w:rsidR="000E378C" w:rsidRPr="00BE09FD">
        <w:rPr>
          <w:b/>
        </w:rPr>
        <w:t>.</w:t>
      </w:r>
      <w:r w:rsidR="000E378C" w:rsidRPr="00BE09FD">
        <w:rPr>
          <w:b/>
        </w:rPr>
        <w:br/>
        <w:t xml:space="preserve">AOP 170 – </w:t>
      </w:r>
      <w:proofErr w:type="spellStart"/>
      <w:r w:rsidR="000E378C" w:rsidRPr="00BE09FD">
        <w:rPr>
          <w:b/>
        </w:rPr>
        <w:t>Materijal</w:t>
      </w:r>
      <w:proofErr w:type="spellEnd"/>
      <w:r w:rsidR="000E378C" w:rsidRPr="00BE09FD">
        <w:rPr>
          <w:b/>
        </w:rPr>
        <w:t xml:space="preserve"> i </w:t>
      </w:r>
      <w:proofErr w:type="spellStart"/>
      <w:r w:rsidR="000E378C" w:rsidRPr="00BE09FD">
        <w:rPr>
          <w:b/>
        </w:rPr>
        <w:t>djelovi</w:t>
      </w:r>
      <w:proofErr w:type="spellEnd"/>
      <w:r w:rsidR="000E378C" w:rsidRPr="00BE09FD">
        <w:rPr>
          <w:b/>
        </w:rPr>
        <w:t xml:space="preserve"> za </w:t>
      </w:r>
      <w:proofErr w:type="spellStart"/>
      <w:r w:rsidR="000E378C" w:rsidRPr="00BE09FD">
        <w:rPr>
          <w:b/>
        </w:rPr>
        <w:t>tekuće</w:t>
      </w:r>
      <w:proofErr w:type="spellEnd"/>
      <w:r w:rsidR="000E378C" w:rsidRPr="00BE09FD">
        <w:rPr>
          <w:b/>
        </w:rPr>
        <w:t xml:space="preserve"> i </w:t>
      </w:r>
      <w:proofErr w:type="spellStart"/>
      <w:r w:rsidR="000E378C" w:rsidRPr="00BE09FD">
        <w:rPr>
          <w:b/>
        </w:rPr>
        <w:t>investicijsko</w:t>
      </w:r>
      <w:proofErr w:type="spellEnd"/>
      <w:r w:rsidR="000E378C" w:rsidRPr="00BE09FD">
        <w:rPr>
          <w:b/>
        </w:rPr>
        <w:t xml:space="preserve"> </w:t>
      </w:r>
      <w:proofErr w:type="spellStart"/>
      <w:r w:rsidR="000E378C" w:rsidRPr="00BE09FD">
        <w:rPr>
          <w:b/>
        </w:rPr>
        <w:t>održavanje</w:t>
      </w:r>
      <w:proofErr w:type="spellEnd"/>
      <w:r w:rsidR="000E378C">
        <w:t xml:space="preserve"> – </w:t>
      </w:r>
      <w:proofErr w:type="spellStart"/>
      <w:r w:rsidR="000E378C">
        <w:t>manji</w:t>
      </w:r>
      <w:proofErr w:type="spellEnd"/>
      <w:r w:rsidR="000E378C">
        <w:t xml:space="preserve"> </w:t>
      </w:r>
      <w:proofErr w:type="spellStart"/>
      <w:r w:rsidR="000E378C">
        <w:t>troškovi</w:t>
      </w:r>
      <w:proofErr w:type="spellEnd"/>
      <w:r w:rsidR="000E378C">
        <w:t xml:space="preserve"> </w:t>
      </w:r>
      <w:proofErr w:type="spellStart"/>
      <w:r w:rsidR="000E378C">
        <w:t>zbog</w:t>
      </w:r>
      <w:proofErr w:type="spellEnd"/>
      <w:r w:rsidR="000E378C">
        <w:t xml:space="preserve"> </w:t>
      </w:r>
      <w:proofErr w:type="spellStart"/>
      <w:r w:rsidR="000E378C">
        <w:t>energetske</w:t>
      </w:r>
      <w:proofErr w:type="spellEnd"/>
      <w:r w:rsidR="000E378C">
        <w:t xml:space="preserve"> </w:t>
      </w:r>
      <w:proofErr w:type="spellStart"/>
      <w:r w:rsidR="000E378C">
        <w:t>obnove</w:t>
      </w:r>
      <w:proofErr w:type="spellEnd"/>
      <w:r w:rsidR="000E378C">
        <w:t xml:space="preserve"> škole i </w:t>
      </w:r>
      <w:proofErr w:type="spellStart"/>
      <w:r w:rsidR="000E378C">
        <w:t>situacije</w:t>
      </w:r>
      <w:proofErr w:type="spellEnd"/>
      <w:r w:rsidR="000E378C">
        <w:t xml:space="preserve"> s COVID-19.</w:t>
      </w:r>
    </w:p>
    <w:p w:rsidR="000E378C" w:rsidRDefault="000E378C" w:rsidP="00EA1703">
      <w:pPr>
        <w:spacing w:line="276" w:lineRule="auto"/>
      </w:pPr>
    </w:p>
    <w:p w:rsidR="000E378C" w:rsidRPr="00BE09FD" w:rsidRDefault="00720A86" w:rsidP="00EA1703">
      <w:pPr>
        <w:spacing w:line="276" w:lineRule="auto"/>
        <w:rPr>
          <w:b/>
        </w:rPr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11</w:t>
      </w:r>
      <w:r w:rsidR="000E378C" w:rsidRPr="00BE09FD">
        <w:rPr>
          <w:b/>
        </w:rPr>
        <w:t>.</w:t>
      </w:r>
    </w:p>
    <w:p w:rsidR="000E378C" w:rsidRDefault="000E378C" w:rsidP="00EA1703">
      <w:pPr>
        <w:spacing w:line="276" w:lineRule="auto"/>
      </w:pPr>
      <w:r w:rsidRPr="00BE09FD">
        <w:rPr>
          <w:b/>
        </w:rPr>
        <w:t xml:space="preserve">AOP 176 – </w:t>
      </w:r>
      <w:proofErr w:type="spellStart"/>
      <w:r w:rsidRPr="00BE09FD">
        <w:rPr>
          <w:b/>
        </w:rPr>
        <w:t>Usluge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tekućeg</w:t>
      </w:r>
      <w:proofErr w:type="spellEnd"/>
      <w:r w:rsidRPr="00BE09FD">
        <w:rPr>
          <w:b/>
        </w:rPr>
        <w:t xml:space="preserve"> i </w:t>
      </w:r>
      <w:proofErr w:type="spellStart"/>
      <w:r w:rsidRPr="00BE09FD">
        <w:rPr>
          <w:b/>
        </w:rPr>
        <w:t>investicijskog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održavanja</w:t>
      </w:r>
      <w:proofErr w:type="spellEnd"/>
      <w:r>
        <w:t xml:space="preserve"> –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dizala</w:t>
      </w:r>
      <w:proofErr w:type="spellEnd"/>
      <w:r>
        <w:t xml:space="preserve">,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brušenje</w:t>
      </w:r>
      <w:proofErr w:type="spellEnd"/>
      <w:r>
        <w:t xml:space="preserve"> </w:t>
      </w:r>
      <w:proofErr w:type="spellStart"/>
      <w:r>
        <w:t>ormara</w:t>
      </w:r>
      <w:proofErr w:type="spellEnd"/>
      <w:r>
        <w:t xml:space="preserve">, </w:t>
      </w:r>
      <w:proofErr w:type="spellStart"/>
      <w:r>
        <w:t>lakiranje</w:t>
      </w:r>
      <w:proofErr w:type="spellEnd"/>
      <w:r>
        <w:t xml:space="preserve"> </w:t>
      </w:r>
      <w:proofErr w:type="spellStart"/>
      <w:r>
        <w:t>ormara</w:t>
      </w:r>
      <w:proofErr w:type="spellEnd"/>
      <w:r>
        <w:t xml:space="preserve"> i </w:t>
      </w:r>
      <w:proofErr w:type="spellStart"/>
      <w:r>
        <w:t>popravak</w:t>
      </w:r>
      <w:proofErr w:type="spellEnd"/>
      <w:r>
        <w:t xml:space="preserve"> </w:t>
      </w:r>
      <w:proofErr w:type="spellStart"/>
      <w:r>
        <w:t>ormara</w:t>
      </w:r>
      <w:proofErr w:type="spellEnd"/>
      <w:r>
        <w:t xml:space="preserve">. </w:t>
      </w:r>
    </w:p>
    <w:p w:rsidR="000E378C" w:rsidRDefault="000E378C" w:rsidP="00EA1703">
      <w:pPr>
        <w:spacing w:line="276" w:lineRule="auto"/>
      </w:pPr>
    </w:p>
    <w:p w:rsidR="000E378C" w:rsidRDefault="00720A86" w:rsidP="00EA1703">
      <w:pPr>
        <w:spacing w:line="276" w:lineRule="auto"/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12</w:t>
      </w:r>
      <w:r w:rsidR="000E378C" w:rsidRPr="00BE09FD">
        <w:rPr>
          <w:b/>
        </w:rPr>
        <w:t>.</w:t>
      </w:r>
      <w:r w:rsidR="000E378C" w:rsidRPr="00BE09FD">
        <w:rPr>
          <w:b/>
        </w:rPr>
        <w:br/>
        <w:t xml:space="preserve">AOP 178 – </w:t>
      </w:r>
      <w:proofErr w:type="spellStart"/>
      <w:r w:rsidR="000E378C" w:rsidRPr="00BE09FD">
        <w:rPr>
          <w:b/>
        </w:rPr>
        <w:t>Komunalne</w:t>
      </w:r>
      <w:proofErr w:type="spellEnd"/>
      <w:r w:rsidR="000E378C" w:rsidRPr="00BE09FD">
        <w:rPr>
          <w:b/>
        </w:rPr>
        <w:t xml:space="preserve"> </w:t>
      </w:r>
      <w:proofErr w:type="spellStart"/>
      <w:r w:rsidR="000E378C" w:rsidRPr="00BE09FD">
        <w:rPr>
          <w:b/>
        </w:rPr>
        <w:t>usluge</w:t>
      </w:r>
      <w:proofErr w:type="spellEnd"/>
      <w:r w:rsidR="000E378C">
        <w:t xml:space="preserve"> –</w:t>
      </w:r>
      <w:r w:rsidR="00E87224">
        <w:t xml:space="preserve"> </w:t>
      </w:r>
      <w:proofErr w:type="spellStart"/>
      <w:r w:rsidR="00CA5A48">
        <w:t>Energetska</w:t>
      </w:r>
      <w:proofErr w:type="spellEnd"/>
      <w:r w:rsidR="00CA5A48">
        <w:t xml:space="preserve"> </w:t>
      </w:r>
      <w:proofErr w:type="spellStart"/>
      <w:r w:rsidR="00CA5A48">
        <w:t>obnova</w:t>
      </w:r>
      <w:proofErr w:type="spellEnd"/>
      <w:r w:rsidR="00CA5A48">
        <w:t xml:space="preserve"> (</w:t>
      </w:r>
      <w:proofErr w:type="spellStart"/>
      <w:r w:rsidR="00CA5A48">
        <w:t>izvođač</w:t>
      </w:r>
      <w:proofErr w:type="spellEnd"/>
      <w:r w:rsidR="00CA5A48">
        <w:t xml:space="preserve"> </w:t>
      </w:r>
      <w:proofErr w:type="spellStart"/>
      <w:r w:rsidR="00CA5A48">
        <w:t>sufinancira</w:t>
      </w:r>
      <w:proofErr w:type="spellEnd"/>
      <w:r w:rsidR="00CA5A48">
        <w:t xml:space="preserve"> </w:t>
      </w:r>
      <w:proofErr w:type="spellStart"/>
      <w:r w:rsidR="00CA5A48">
        <w:t>dio</w:t>
      </w:r>
      <w:proofErr w:type="spellEnd"/>
      <w:r w:rsidR="00CA5A48">
        <w:t xml:space="preserve"> </w:t>
      </w:r>
      <w:proofErr w:type="spellStart"/>
      <w:r w:rsidR="00CA5A48">
        <w:t>komunalnih</w:t>
      </w:r>
      <w:proofErr w:type="spellEnd"/>
      <w:r w:rsidR="00CA5A48">
        <w:t xml:space="preserve"> </w:t>
      </w:r>
      <w:proofErr w:type="spellStart"/>
      <w:r w:rsidR="00CA5A48">
        <w:t>usluga</w:t>
      </w:r>
      <w:proofErr w:type="spellEnd"/>
      <w:r w:rsidR="00CA5A48">
        <w:t xml:space="preserve">). </w:t>
      </w:r>
      <w:proofErr w:type="spellStart"/>
      <w:r w:rsidR="00CA5A48">
        <w:t>Zbog</w:t>
      </w:r>
      <w:proofErr w:type="spellEnd"/>
      <w:r w:rsidR="00CA5A48">
        <w:t xml:space="preserve"> </w:t>
      </w:r>
      <w:proofErr w:type="spellStart"/>
      <w:r w:rsidR="00CA5A48">
        <w:t>pandemije</w:t>
      </w:r>
      <w:proofErr w:type="spellEnd"/>
      <w:r w:rsidR="00CA5A48">
        <w:t xml:space="preserve"> COVID-19 </w:t>
      </w:r>
      <w:proofErr w:type="spellStart"/>
      <w:r w:rsidR="00CA5A48">
        <w:t>dio</w:t>
      </w:r>
      <w:proofErr w:type="spellEnd"/>
      <w:r w:rsidR="00CA5A48">
        <w:t xml:space="preserve"> </w:t>
      </w:r>
      <w:proofErr w:type="spellStart"/>
      <w:r w:rsidR="00CA5A48">
        <w:t>komunalnih</w:t>
      </w:r>
      <w:proofErr w:type="spellEnd"/>
      <w:r w:rsidR="00CA5A48">
        <w:t xml:space="preserve"> </w:t>
      </w:r>
      <w:proofErr w:type="spellStart"/>
      <w:r w:rsidR="00CA5A48">
        <w:t>usluga</w:t>
      </w:r>
      <w:proofErr w:type="spellEnd"/>
      <w:r w:rsidR="00CA5A48">
        <w:t xml:space="preserve"> je </w:t>
      </w:r>
      <w:proofErr w:type="spellStart"/>
      <w:r w:rsidR="00CA5A48">
        <w:t>otpisan</w:t>
      </w:r>
      <w:proofErr w:type="spellEnd"/>
      <w:r w:rsidR="00CA5A48">
        <w:t xml:space="preserve">. </w:t>
      </w:r>
    </w:p>
    <w:p w:rsidR="00CA5A48" w:rsidRDefault="00CA5A48" w:rsidP="00EA1703">
      <w:pPr>
        <w:spacing w:line="276" w:lineRule="auto"/>
      </w:pPr>
    </w:p>
    <w:p w:rsidR="00CA5A48" w:rsidRPr="00BE09FD" w:rsidRDefault="00CA5A48" w:rsidP="00EA1703">
      <w:pPr>
        <w:spacing w:line="276" w:lineRule="auto"/>
        <w:rPr>
          <w:b/>
        </w:rPr>
      </w:pPr>
      <w:proofErr w:type="spellStart"/>
      <w:r w:rsidRPr="00BE09FD">
        <w:rPr>
          <w:b/>
        </w:rPr>
        <w:t>Bil</w:t>
      </w:r>
      <w:r w:rsidR="00720A86">
        <w:rPr>
          <w:b/>
        </w:rPr>
        <w:t>ješka</w:t>
      </w:r>
      <w:proofErr w:type="spellEnd"/>
      <w:r w:rsidR="00720A86">
        <w:rPr>
          <w:b/>
        </w:rPr>
        <w:t xml:space="preserve"> br.13</w:t>
      </w:r>
      <w:r w:rsidRPr="00BE09FD">
        <w:rPr>
          <w:b/>
        </w:rPr>
        <w:t>.</w:t>
      </w:r>
    </w:p>
    <w:p w:rsidR="00CA5A48" w:rsidRDefault="00CA5A48" w:rsidP="00EA1703">
      <w:pPr>
        <w:spacing w:line="276" w:lineRule="auto"/>
      </w:pPr>
      <w:r w:rsidRPr="00BE09FD">
        <w:rPr>
          <w:b/>
        </w:rPr>
        <w:t xml:space="preserve">AOP 179 – </w:t>
      </w:r>
      <w:proofErr w:type="spellStart"/>
      <w:r w:rsidRPr="00BE09FD">
        <w:rPr>
          <w:b/>
        </w:rPr>
        <w:t>Zakupnine</w:t>
      </w:r>
      <w:proofErr w:type="spellEnd"/>
      <w:r w:rsidRPr="00BE09FD">
        <w:rPr>
          <w:b/>
        </w:rPr>
        <w:t xml:space="preserve"> i </w:t>
      </w:r>
      <w:proofErr w:type="spellStart"/>
      <w:r w:rsidRPr="00BE09FD">
        <w:rPr>
          <w:b/>
        </w:rPr>
        <w:t>najamnine</w:t>
      </w:r>
      <w:proofErr w:type="spellEnd"/>
      <w:r>
        <w:t xml:space="preserve"> –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obnove</w:t>
      </w:r>
      <w:proofErr w:type="spellEnd"/>
      <w:r>
        <w:t xml:space="preserve"> i </w:t>
      </w:r>
      <w:proofErr w:type="spellStart"/>
      <w:r>
        <w:t>pandemije</w:t>
      </w:r>
      <w:proofErr w:type="spellEnd"/>
      <w:r>
        <w:t xml:space="preserve"> COVID-19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iznajmljuje</w:t>
      </w:r>
      <w:proofErr w:type="spellEnd"/>
      <w:r>
        <w:t xml:space="preserve"> </w:t>
      </w:r>
      <w:proofErr w:type="spellStart"/>
      <w:r>
        <w:t>otirače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najma</w:t>
      </w:r>
      <w:proofErr w:type="spellEnd"/>
      <w:r>
        <w:t xml:space="preserve"> </w:t>
      </w:r>
      <w:proofErr w:type="spellStart"/>
      <w:r>
        <w:t>kopirnog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 je </w:t>
      </w:r>
      <w:proofErr w:type="spellStart"/>
      <w:r>
        <w:t>smanjen</w:t>
      </w:r>
      <w:proofErr w:type="spellEnd"/>
      <w:r>
        <w:t xml:space="preserve">. </w:t>
      </w:r>
    </w:p>
    <w:p w:rsidR="00CA5A48" w:rsidRPr="00BE09FD" w:rsidRDefault="00720A86" w:rsidP="00EA1703">
      <w:pPr>
        <w:spacing w:line="276" w:lineRule="auto"/>
        <w:rPr>
          <w:b/>
        </w:rPr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14</w:t>
      </w:r>
      <w:r w:rsidR="00063EDD" w:rsidRPr="00BE09FD">
        <w:rPr>
          <w:b/>
        </w:rPr>
        <w:t>.</w:t>
      </w:r>
    </w:p>
    <w:p w:rsidR="005549C9" w:rsidRDefault="00CA5A48" w:rsidP="00EA1703">
      <w:pPr>
        <w:spacing w:line="276" w:lineRule="auto"/>
      </w:pPr>
      <w:r w:rsidRPr="00BE09FD">
        <w:rPr>
          <w:b/>
        </w:rPr>
        <w:t>AOP</w:t>
      </w:r>
      <w:r w:rsidR="00F10867" w:rsidRPr="00BE09FD">
        <w:rPr>
          <w:b/>
        </w:rPr>
        <w:t>183</w:t>
      </w:r>
      <w:r w:rsidR="005549C9" w:rsidRPr="00BE09FD">
        <w:rPr>
          <w:b/>
        </w:rPr>
        <w:t xml:space="preserve">- </w:t>
      </w:r>
      <w:proofErr w:type="spellStart"/>
      <w:r w:rsidR="005549C9" w:rsidRPr="00BE09FD">
        <w:rPr>
          <w:b/>
        </w:rPr>
        <w:t>Ostale</w:t>
      </w:r>
      <w:proofErr w:type="spellEnd"/>
      <w:r w:rsidR="005549C9" w:rsidRPr="00BE09FD">
        <w:rPr>
          <w:b/>
        </w:rPr>
        <w:t xml:space="preserve"> </w:t>
      </w:r>
      <w:proofErr w:type="spellStart"/>
      <w:r w:rsidR="005549C9" w:rsidRPr="00BE09FD">
        <w:rPr>
          <w:b/>
        </w:rPr>
        <w:t>usluge</w:t>
      </w:r>
      <w:proofErr w:type="spellEnd"/>
      <w:r w:rsidR="00336BA4">
        <w:t xml:space="preserve"> –</w:t>
      </w:r>
      <w:r w:rsidR="005549C9">
        <w:t xml:space="preserve"> HRT </w:t>
      </w:r>
      <w:proofErr w:type="spellStart"/>
      <w:r w:rsidR="005549C9">
        <w:t>pretplatu</w:t>
      </w:r>
      <w:proofErr w:type="spellEnd"/>
      <w:r w:rsidR="005549C9">
        <w:t xml:space="preserve">, Erasmus+… </w:t>
      </w:r>
    </w:p>
    <w:p w:rsidR="005549C9" w:rsidRDefault="005549C9" w:rsidP="00EA1703">
      <w:pPr>
        <w:spacing w:line="276" w:lineRule="auto"/>
      </w:pPr>
    </w:p>
    <w:p w:rsidR="005549C9" w:rsidRDefault="000D71C7" w:rsidP="00EA1703">
      <w:pPr>
        <w:spacing w:line="276" w:lineRule="auto"/>
      </w:pPr>
      <w:proofErr w:type="spellStart"/>
      <w:r>
        <w:rPr>
          <w:b/>
        </w:rPr>
        <w:lastRenderedPageBreak/>
        <w:t>Bilješka</w:t>
      </w:r>
      <w:proofErr w:type="spellEnd"/>
      <w:r>
        <w:rPr>
          <w:b/>
        </w:rPr>
        <w:t xml:space="preserve"> b</w:t>
      </w:r>
      <w:r w:rsidR="00720A86">
        <w:rPr>
          <w:b/>
        </w:rPr>
        <w:t>r. 15</w:t>
      </w:r>
      <w:r w:rsidR="00063EDD" w:rsidRPr="00BE09FD">
        <w:rPr>
          <w:b/>
        </w:rPr>
        <w:t>.</w:t>
      </w:r>
      <w:r w:rsidR="005549C9" w:rsidRPr="00BE09FD">
        <w:rPr>
          <w:b/>
        </w:rPr>
        <w:br/>
        <w:t xml:space="preserve">AOP192- Ostali </w:t>
      </w:r>
      <w:proofErr w:type="spellStart"/>
      <w:r w:rsidR="005549C9" w:rsidRPr="00BE09FD">
        <w:rPr>
          <w:b/>
        </w:rPr>
        <w:t>nespomenuti</w:t>
      </w:r>
      <w:proofErr w:type="spellEnd"/>
      <w:r w:rsidR="005549C9" w:rsidRPr="00BE09FD">
        <w:rPr>
          <w:b/>
        </w:rPr>
        <w:t xml:space="preserve"> </w:t>
      </w:r>
      <w:proofErr w:type="spellStart"/>
      <w:r w:rsidR="005549C9" w:rsidRPr="00BE09FD">
        <w:rPr>
          <w:b/>
        </w:rPr>
        <w:t>rashodi</w:t>
      </w:r>
      <w:proofErr w:type="spellEnd"/>
      <w:r w:rsidR="005549C9" w:rsidRPr="00BE09FD">
        <w:rPr>
          <w:b/>
        </w:rPr>
        <w:t xml:space="preserve"> </w:t>
      </w:r>
      <w:proofErr w:type="spellStart"/>
      <w:r w:rsidR="005549C9" w:rsidRPr="00BE09FD">
        <w:rPr>
          <w:b/>
        </w:rPr>
        <w:t>poslovanja</w:t>
      </w:r>
      <w:proofErr w:type="spellEnd"/>
      <w:r w:rsidR="005549C9">
        <w:t xml:space="preserve"> – </w:t>
      </w:r>
      <w:proofErr w:type="spellStart"/>
      <w:r w:rsidR="005549C9">
        <w:t>rast</w:t>
      </w:r>
      <w:proofErr w:type="spellEnd"/>
      <w:r w:rsidR="005549C9">
        <w:t xml:space="preserve"> se </w:t>
      </w:r>
      <w:proofErr w:type="spellStart"/>
      <w:r w:rsidR="005549C9">
        <w:t>odnosi</w:t>
      </w:r>
      <w:proofErr w:type="spellEnd"/>
      <w:r w:rsidR="005549C9">
        <w:t xml:space="preserve"> </w:t>
      </w:r>
      <w:proofErr w:type="gramStart"/>
      <w:r w:rsidR="005549C9">
        <w:t>na</w:t>
      </w:r>
      <w:proofErr w:type="gramEnd"/>
      <w:r w:rsidR="005549C9">
        <w:t xml:space="preserve"> </w:t>
      </w:r>
      <w:proofErr w:type="spellStart"/>
      <w:r w:rsidR="005549C9">
        <w:t>kupnju</w:t>
      </w:r>
      <w:proofErr w:type="spellEnd"/>
      <w:r w:rsidR="005549C9">
        <w:t xml:space="preserve"> </w:t>
      </w:r>
      <w:proofErr w:type="spellStart"/>
      <w:r w:rsidR="005549C9">
        <w:t>lopti</w:t>
      </w:r>
      <w:proofErr w:type="spellEnd"/>
      <w:r w:rsidR="005549C9">
        <w:t xml:space="preserve">, </w:t>
      </w:r>
      <w:proofErr w:type="spellStart"/>
      <w:r w:rsidR="005549C9">
        <w:t>dresova</w:t>
      </w:r>
      <w:proofErr w:type="spellEnd"/>
      <w:r w:rsidR="005549C9">
        <w:t xml:space="preserve">, ping pong </w:t>
      </w:r>
      <w:proofErr w:type="spellStart"/>
      <w:r w:rsidR="005549C9">
        <w:t>loptica</w:t>
      </w:r>
      <w:proofErr w:type="spellEnd"/>
      <w:r w:rsidR="005549C9">
        <w:t xml:space="preserve">, </w:t>
      </w:r>
    </w:p>
    <w:p w:rsidR="00942EEA" w:rsidRDefault="00942EEA" w:rsidP="00EA1703">
      <w:pPr>
        <w:spacing w:line="276" w:lineRule="auto"/>
      </w:pPr>
    </w:p>
    <w:p w:rsidR="00942EEA" w:rsidRDefault="00720A86" w:rsidP="00EA1703">
      <w:pPr>
        <w:spacing w:line="276" w:lineRule="auto"/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16</w:t>
      </w:r>
      <w:r w:rsidR="00063EDD" w:rsidRPr="00BE09FD">
        <w:rPr>
          <w:b/>
        </w:rPr>
        <w:t>.</w:t>
      </w:r>
      <w:r w:rsidR="00942EEA" w:rsidRPr="00BE09FD">
        <w:rPr>
          <w:b/>
        </w:rPr>
        <w:br/>
        <w:t xml:space="preserve">AOP361- </w:t>
      </w:r>
      <w:proofErr w:type="spellStart"/>
      <w:r w:rsidR="00942EEA" w:rsidRPr="00BE09FD">
        <w:rPr>
          <w:b/>
        </w:rPr>
        <w:t>Ure</w:t>
      </w:r>
      <w:r w:rsidR="000F22E1">
        <w:rPr>
          <w:b/>
        </w:rPr>
        <w:t>d</w:t>
      </w:r>
      <w:r w:rsidR="00942EEA" w:rsidRPr="00BE09FD">
        <w:rPr>
          <w:b/>
        </w:rPr>
        <w:t>ska</w:t>
      </w:r>
      <w:proofErr w:type="spellEnd"/>
      <w:r w:rsidR="00942EEA" w:rsidRPr="00BE09FD">
        <w:rPr>
          <w:b/>
        </w:rPr>
        <w:t xml:space="preserve"> </w:t>
      </w:r>
      <w:proofErr w:type="spellStart"/>
      <w:r w:rsidR="00942EEA" w:rsidRPr="00BE09FD">
        <w:rPr>
          <w:b/>
        </w:rPr>
        <w:t>oprema</w:t>
      </w:r>
      <w:proofErr w:type="spellEnd"/>
      <w:r w:rsidR="00942EEA" w:rsidRPr="00BE09FD">
        <w:rPr>
          <w:b/>
        </w:rPr>
        <w:t xml:space="preserve"> i </w:t>
      </w:r>
      <w:proofErr w:type="spellStart"/>
      <w:r w:rsidR="00942EEA" w:rsidRPr="00BE09FD">
        <w:rPr>
          <w:b/>
        </w:rPr>
        <w:t>namještaj</w:t>
      </w:r>
      <w:proofErr w:type="spellEnd"/>
      <w:r w:rsidR="00942EEA">
        <w:t xml:space="preserve"> – </w:t>
      </w:r>
      <w:proofErr w:type="spellStart"/>
      <w:r w:rsidR="00942EEA">
        <w:t>rast</w:t>
      </w:r>
      <w:proofErr w:type="spellEnd"/>
      <w:r w:rsidR="00942EEA">
        <w:t xml:space="preserve"> se </w:t>
      </w:r>
      <w:proofErr w:type="spellStart"/>
      <w:r w:rsidR="00942EEA">
        <w:t>odnosi</w:t>
      </w:r>
      <w:proofErr w:type="spellEnd"/>
      <w:r w:rsidR="00942EEA">
        <w:t xml:space="preserve"> </w:t>
      </w:r>
      <w:proofErr w:type="gramStart"/>
      <w:r w:rsidR="00942EEA">
        <w:t>na</w:t>
      </w:r>
      <w:proofErr w:type="gramEnd"/>
      <w:r w:rsidR="00942EEA">
        <w:t xml:space="preserve"> </w:t>
      </w:r>
      <w:proofErr w:type="spellStart"/>
      <w:r w:rsidR="00942EEA">
        <w:t>kupnju</w:t>
      </w:r>
      <w:proofErr w:type="spellEnd"/>
      <w:r w:rsidR="00942EEA">
        <w:t xml:space="preserve"> </w:t>
      </w:r>
      <w:proofErr w:type="spellStart"/>
      <w:r w:rsidR="00942EEA">
        <w:t>ormara</w:t>
      </w:r>
      <w:proofErr w:type="spellEnd"/>
      <w:r w:rsidR="00942EEA">
        <w:t xml:space="preserve"> (</w:t>
      </w:r>
      <w:proofErr w:type="spellStart"/>
      <w:r w:rsidR="00942EEA">
        <w:t>Zagrebačka</w:t>
      </w:r>
      <w:proofErr w:type="spellEnd"/>
      <w:r w:rsidR="00942EEA">
        <w:t xml:space="preserve"> </w:t>
      </w:r>
      <w:proofErr w:type="spellStart"/>
      <w:r w:rsidR="00942EEA">
        <w:t>županija</w:t>
      </w:r>
      <w:proofErr w:type="spellEnd"/>
      <w:r w:rsidR="00942EEA">
        <w:t xml:space="preserve">) i </w:t>
      </w:r>
      <w:proofErr w:type="spellStart"/>
      <w:r w:rsidR="00942EEA">
        <w:t>kupnju</w:t>
      </w:r>
      <w:proofErr w:type="spellEnd"/>
      <w:r w:rsidR="00942EEA">
        <w:t xml:space="preserve"> tablet (</w:t>
      </w:r>
      <w:proofErr w:type="spellStart"/>
      <w:r w:rsidR="00942EEA">
        <w:t>Ministarstvo</w:t>
      </w:r>
      <w:proofErr w:type="spellEnd"/>
      <w:r w:rsidR="00942EEA">
        <w:t xml:space="preserve"> </w:t>
      </w:r>
      <w:proofErr w:type="spellStart"/>
      <w:r w:rsidR="00942EEA">
        <w:t>znanosti</w:t>
      </w:r>
      <w:proofErr w:type="spellEnd"/>
      <w:r w:rsidR="00942EEA">
        <w:t xml:space="preserve"> i </w:t>
      </w:r>
      <w:proofErr w:type="spellStart"/>
      <w:r w:rsidR="00942EEA">
        <w:t>obrazovanja</w:t>
      </w:r>
      <w:proofErr w:type="spellEnd"/>
      <w:r w:rsidR="00942EEA">
        <w:t xml:space="preserve"> RH).</w:t>
      </w:r>
    </w:p>
    <w:p w:rsidR="00942EEA" w:rsidRDefault="00942EEA" w:rsidP="00EA1703">
      <w:pPr>
        <w:spacing w:line="276" w:lineRule="auto"/>
      </w:pPr>
    </w:p>
    <w:p w:rsidR="00942EEA" w:rsidRPr="00BE09FD" w:rsidRDefault="00942EEA" w:rsidP="00EA1703">
      <w:pPr>
        <w:spacing w:line="276" w:lineRule="auto"/>
        <w:rPr>
          <w:b/>
        </w:rPr>
      </w:pPr>
      <w:proofErr w:type="spellStart"/>
      <w:r w:rsidRPr="00BE09FD">
        <w:rPr>
          <w:b/>
        </w:rPr>
        <w:t>Bilješka</w:t>
      </w:r>
      <w:proofErr w:type="spellEnd"/>
      <w:r w:rsidR="00720A86">
        <w:rPr>
          <w:b/>
        </w:rPr>
        <w:t xml:space="preserve"> br. 17</w:t>
      </w:r>
      <w:r w:rsidR="00063EDD" w:rsidRPr="00BE09FD">
        <w:rPr>
          <w:b/>
        </w:rPr>
        <w:t>.</w:t>
      </w:r>
    </w:p>
    <w:p w:rsidR="00942EEA" w:rsidRDefault="00942EEA" w:rsidP="00EA1703">
      <w:pPr>
        <w:spacing w:line="276" w:lineRule="auto"/>
      </w:pPr>
      <w:r w:rsidRPr="00BE09FD">
        <w:rPr>
          <w:b/>
        </w:rPr>
        <w:t xml:space="preserve">AO688 – </w:t>
      </w:r>
      <w:proofErr w:type="spellStart"/>
      <w:r w:rsidRPr="00BE09FD">
        <w:rPr>
          <w:b/>
        </w:rPr>
        <w:t>Naknade</w:t>
      </w:r>
      <w:proofErr w:type="spellEnd"/>
      <w:r w:rsidRPr="00BE09FD">
        <w:rPr>
          <w:b/>
        </w:rPr>
        <w:t xml:space="preserve"> za </w:t>
      </w:r>
      <w:proofErr w:type="spellStart"/>
      <w:r w:rsidRPr="00BE09FD">
        <w:rPr>
          <w:b/>
        </w:rPr>
        <w:t>bolest</w:t>
      </w:r>
      <w:proofErr w:type="spellEnd"/>
      <w:r w:rsidRPr="00BE09FD">
        <w:rPr>
          <w:b/>
        </w:rPr>
        <w:t xml:space="preserve">, </w:t>
      </w:r>
      <w:proofErr w:type="spellStart"/>
      <w:r w:rsidRPr="00BE09FD">
        <w:rPr>
          <w:b/>
        </w:rPr>
        <w:t>invalidnost</w:t>
      </w:r>
      <w:proofErr w:type="spellEnd"/>
      <w:r w:rsidRPr="00BE09FD">
        <w:rPr>
          <w:b/>
        </w:rPr>
        <w:t xml:space="preserve"> i </w:t>
      </w:r>
      <w:proofErr w:type="spellStart"/>
      <w:r w:rsidRPr="00BE09FD">
        <w:rPr>
          <w:b/>
        </w:rPr>
        <w:t>smrtni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slučaj</w:t>
      </w:r>
      <w:proofErr w:type="spellEnd"/>
      <w:r>
        <w:t xml:space="preserve"> – u 2020. </w:t>
      </w:r>
      <w:proofErr w:type="spellStart"/>
      <w:proofErr w:type="gramStart"/>
      <w:r>
        <w:t>godini</w:t>
      </w:r>
      <w:proofErr w:type="spellEnd"/>
      <w:proofErr w:type="gram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isplaćivala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smrtni</w:t>
      </w:r>
      <w:proofErr w:type="spellEnd"/>
      <w:r>
        <w:t xml:space="preserve"> </w:t>
      </w:r>
      <w:proofErr w:type="spellStart"/>
      <w:r>
        <w:t>slučaj</w:t>
      </w:r>
      <w:proofErr w:type="spellEnd"/>
      <w:r>
        <w:t>.</w:t>
      </w:r>
    </w:p>
    <w:p w:rsidR="00942EEA" w:rsidRDefault="00942EEA" w:rsidP="00EA1703">
      <w:pPr>
        <w:spacing w:line="276" w:lineRule="auto"/>
      </w:pPr>
    </w:p>
    <w:p w:rsidR="00942EEA" w:rsidRPr="00BE09FD" w:rsidRDefault="00720A86" w:rsidP="00EA1703">
      <w:pPr>
        <w:spacing w:line="276" w:lineRule="auto"/>
        <w:rPr>
          <w:b/>
        </w:rPr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18</w:t>
      </w:r>
      <w:r w:rsidR="00063EDD" w:rsidRPr="00BE09FD">
        <w:rPr>
          <w:b/>
        </w:rPr>
        <w:t>.</w:t>
      </w:r>
    </w:p>
    <w:p w:rsidR="00942EEA" w:rsidRDefault="00942EEA" w:rsidP="00EA1703">
      <w:pPr>
        <w:spacing w:line="276" w:lineRule="auto"/>
      </w:pPr>
      <w:r w:rsidRPr="00BE09FD">
        <w:rPr>
          <w:b/>
        </w:rPr>
        <w:t xml:space="preserve">AO696 – </w:t>
      </w:r>
      <w:proofErr w:type="spellStart"/>
      <w:r w:rsidRPr="00BE09FD">
        <w:rPr>
          <w:b/>
        </w:rPr>
        <w:t>Naknade</w:t>
      </w:r>
      <w:proofErr w:type="spellEnd"/>
      <w:r w:rsidRPr="00BE09FD">
        <w:rPr>
          <w:b/>
        </w:rPr>
        <w:t xml:space="preserve"> za rad </w:t>
      </w:r>
      <w:proofErr w:type="spellStart"/>
      <w:r w:rsidRPr="00BE09FD">
        <w:rPr>
          <w:b/>
        </w:rPr>
        <w:t>članovima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predstavničkih</w:t>
      </w:r>
      <w:proofErr w:type="spellEnd"/>
      <w:r w:rsidRPr="00BE09FD">
        <w:rPr>
          <w:b/>
        </w:rPr>
        <w:t xml:space="preserve"> i </w:t>
      </w:r>
      <w:proofErr w:type="spellStart"/>
      <w:r w:rsidRPr="00BE09FD">
        <w:rPr>
          <w:b/>
        </w:rPr>
        <w:t>izvršnih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tijela</w:t>
      </w:r>
      <w:proofErr w:type="spellEnd"/>
      <w:r w:rsidRPr="00BE09FD">
        <w:rPr>
          <w:b/>
        </w:rPr>
        <w:t xml:space="preserve"> i </w:t>
      </w:r>
      <w:proofErr w:type="spellStart"/>
      <w:r w:rsidRPr="00BE09FD">
        <w:rPr>
          <w:b/>
        </w:rPr>
        <w:t>upravnih</w:t>
      </w:r>
      <w:proofErr w:type="spellEnd"/>
      <w:r w:rsidRPr="00BE09FD">
        <w:rPr>
          <w:b/>
        </w:rPr>
        <w:t xml:space="preserve"> </w:t>
      </w:r>
      <w:proofErr w:type="spellStart"/>
      <w:r w:rsidRPr="00BE09FD">
        <w:rPr>
          <w:b/>
        </w:rPr>
        <w:t>vijeća</w:t>
      </w:r>
      <w:proofErr w:type="spellEnd"/>
      <w:r>
        <w:t xml:space="preserve"> –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COVID-19 </w:t>
      </w:r>
      <w:proofErr w:type="spellStart"/>
      <w:r>
        <w:t>došlo</w:t>
      </w:r>
      <w:proofErr w:type="spellEnd"/>
      <w:r>
        <w:t xml:space="preserve"> je do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isplaćenih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>.</w:t>
      </w:r>
    </w:p>
    <w:p w:rsidR="00942EEA" w:rsidRDefault="00942EEA" w:rsidP="00EA1703">
      <w:pPr>
        <w:spacing w:line="276" w:lineRule="auto"/>
      </w:pPr>
    </w:p>
    <w:p w:rsidR="00942EEA" w:rsidRPr="00BE09FD" w:rsidRDefault="00720A86" w:rsidP="00EA1703">
      <w:pPr>
        <w:spacing w:line="276" w:lineRule="auto"/>
        <w:rPr>
          <w:b/>
        </w:rPr>
      </w:pPr>
      <w:proofErr w:type="spellStart"/>
      <w:r>
        <w:rPr>
          <w:b/>
        </w:rPr>
        <w:t>Bilješka</w:t>
      </w:r>
      <w:proofErr w:type="spellEnd"/>
      <w:r>
        <w:rPr>
          <w:b/>
        </w:rPr>
        <w:t xml:space="preserve"> br. 19</w:t>
      </w:r>
      <w:r w:rsidR="00063EDD" w:rsidRPr="00BE09FD">
        <w:rPr>
          <w:b/>
        </w:rPr>
        <w:t>.</w:t>
      </w:r>
    </w:p>
    <w:p w:rsidR="00052D1D" w:rsidRPr="00BE09FD" w:rsidRDefault="00052D1D" w:rsidP="00EA1703">
      <w:pPr>
        <w:spacing w:line="276" w:lineRule="auto"/>
        <w:rPr>
          <w:b/>
        </w:rPr>
      </w:pPr>
      <w:r w:rsidRPr="00BE09FD">
        <w:rPr>
          <w:b/>
        </w:rPr>
        <w:t>AOP090 – STANJE NEDOSPJELIH OBVEZA NA KRAJU IZVJEŠTAJ</w:t>
      </w:r>
      <w:r w:rsidR="00697824" w:rsidRPr="00BE09FD">
        <w:rPr>
          <w:b/>
        </w:rPr>
        <w:t xml:space="preserve">NOG </w:t>
      </w:r>
      <w:proofErr w:type="gramStart"/>
      <w:r w:rsidR="00336BA4">
        <w:rPr>
          <w:b/>
        </w:rPr>
        <w:t xml:space="preserve">RAZDOBLJA </w:t>
      </w:r>
      <w:r w:rsidR="00697824" w:rsidRPr="00BE09FD">
        <w:rPr>
          <w:b/>
        </w:rPr>
        <w:t xml:space="preserve"> </w:t>
      </w:r>
      <w:proofErr w:type="spellStart"/>
      <w:r w:rsidR="00697824" w:rsidRPr="00BE09FD">
        <w:rPr>
          <w:b/>
        </w:rPr>
        <w:t>odnosi</w:t>
      </w:r>
      <w:proofErr w:type="spellEnd"/>
      <w:proofErr w:type="gramEnd"/>
      <w:r w:rsidR="00697824" w:rsidRPr="00BE09FD">
        <w:rPr>
          <w:b/>
        </w:rPr>
        <w:t xml:space="preserve"> se na </w:t>
      </w:r>
      <w:proofErr w:type="spellStart"/>
      <w:r w:rsidR="00697824" w:rsidRPr="00BE09FD">
        <w:rPr>
          <w:b/>
        </w:rPr>
        <w:t>plaću</w:t>
      </w:r>
      <w:proofErr w:type="spellEnd"/>
      <w:r w:rsidR="00697824" w:rsidRPr="00BE09FD">
        <w:rPr>
          <w:b/>
        </w:rPr>
        <w:t xml:space="preserve"> za 06. </w:t>
      </w:r>
      <w:proofErr w:type="spellStart"/>
      <w:proofErr w:type="gramStart"/>
      <w:r w:rsidR="00697824" w:rsidRPr="00BE09FD">
        <w:rPr>
          <w:b/>
        </w:rPr>
        <w:t>mjesec</w:t>
      </w:r>
      <w:proofErr w:type="spellEnd"/>
      <w:proofErr w:type="gramEnd"/>
      <w:r w:rsidR="00697824" w:rsidRPr="00BE09FD">
        <w:rPr>
          <w:b/>
        </w:rPr>
        <w:t xml:space="preserve"> ko</w:t>
      </w:r>
      <w:r w:rsidR="00720A86">
        <w:rPr>
          <w:b/>
        </w:rPr>
        <w:t xml:space="preserve">ja </w:t>
      </w:r>
      <w:proofErr w:type="spellStart"/>
      <w:r w:rsidR="00720A86">
        <w:rPr>
          <w:b/>
        </w:rPr>
        <w:t>dospijeva</w:t>
      </w:r>
      <w:proofErr w:type="spellEnd"/>
      <w:r w:rsidR="00720A86">
        <w:rPr>
          <w:b/>
        </w:rPr>
        <w:t xml:space="preserve"> 09.07.2021. </w:t>
      </w:r>
      <w:proofErr w:type="spellStart"/>
      <w:proofErr w:type="gramStart"/>
      <w:r w:rsidR="00720A86">
        <w:rPr>
          <w:b/>
        </w:rPr>
        <w:t>godine</w:t>
      </w:r>
      <w:proofErr w:type="spellEnd"/>
      <w:proofErr w:type="gramEnd"/>
      <w:r w:rsidR="00720A86">
        <w:rPr>
          <w:b/>
        </w:rPr>
        <w:t xml:space="preserve">. </w:t>
      </w:r>
    </w:p>
    <w:p w:rsidR="00697824" w:rsidRDefault="00697824" w:rsidP="00EA1703">
      <w:pPr>
        <w:spacing w:line="276" w:lineRule="auto"/>
      </w:pPr>
    </w:p>
    <w:p w:rsidR="00697824" w:rsidRPr="00BE09FD" w:rsidRDefault="00697824" w:rsidP="00EA1703">
      <w:pPr>
        <w:spacing w:line="276" w:lineRule="auto"/>
        <w:rPr>
          <w:b/>
        </w:rPr>
      </w:pPr>
      <w:bookmarkStart w:id="0" w:name="_GoBack"/>
      <w:bookmarkEnd w:id="0"/>
    </w:p>
    <w:p w:rsidR="00697824" w:rsidRDefault="00697824" w:rsidP="00697824">
      <w:pPr>
        <w:rPr>
          <w:rFonts w:ascii="Arial" w:hAnsi="Arial" w:cs="Arial"/>
          <w:b/>
          <w:sz w:val="28"/>
          <w:szCs w:val="28"/>
          <w:lang w:val="hr-HR"/>
        </w:rPr>
      </w:pPr>
    </w:p>
    <w:p w:rsidR="00ED38DF" w:rsidRDefault="00ED38DF" w:rsidP="00697824">
      <w:pPr>
        <w:rPr>
          <w:rFonts w:ascii="Arial" w:hAnsi="Arial" w:cs="Arial"/>
          <w:b/>
          <w:sz w:val="28"/>
          <w:szCs w:val="28"/>
          <w:lang w:val="hr-HR"/>
        </w:rPr>
      </w:pPr>
    </w:p>
    <w:p w:rsidR="00697824" w:rsidRDefault="00697824" w:rsidP="00EA1703">
      <w:pPr>
        <w:spacing w:line="276" w:lineRule="auto"/>
      </w:pPr>
    </w:p>
    <w:p w:rsidR="00CA5A48" w:rsidRDefault="00CA5A48" w:rsidP="00EA1703">
      <w:pPr>
        <w:spacing w:line="276" w:lineRule="auto"/>
      </w:pPr>
      <w:r>
        <w:t xml:space="preserve"> </w:t>
      </w:r>
      <w:r w:rsidR="00720A86">
        <w:t xml:space="preserve">U </w:t>
      </w:r>
      <w:proofErr w:type="spellStart"/>
      <w:r w:rsidR="00720A86">
        <w:t>Velikoj</w:t>
      </w:r>
      <w:proofErr w:type="spellEnd"/>
      <w:r w:rsidR="00720A86">
        <w:t xml:space="preserve"> </w:t>
      </w:r>
      <w:proofErr w:type="spellStart"/>
      <w:r w:rsidR="00720A86">
        <w:t>Gorici</w:t>
      </w:r>
      <w:proofErr w:type="spellEnd"/>
      <w:r w:rsidR="00720A86">
        <w:t>, 09.07.2021</w:t>
      </w:r>
      <w:r w:rsidR="009B77AC">
        <w:t>.</w:t>
      </w:r>
    </w:p>
    <w:p w:rsidR="009B77AC" w:rsidRDefault="009B77AC" w:rsidP="00EA1703">
      <w:pPr>
        <w:spacing w:line="276" w:lineRule="auto"/>
      </w:pPr>
    </w:p>
    <w:p w:rsidR="009B77AC" w:rsidRDefault="009B77AC" w:rsidP="00EA1703">
      <w:pPr>
        <w:spacing w:line="276" w:lineRule="auto"/>
      </w:pP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:                                                           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>:</w:t>
      </w:r>
    </w:p>
    <w:p w:rsidR="009B77AC" w:rsidRDefault="009B77AC" w:rsidP="00EA1703">
      <w:pPr>
        <w:spacing w:line="276" w:lineRule="auto"/>
      </w:pPr>
    </w:p>
    <w:p w:rsidR="001D405A" w:rsidRDefault="009B77AC" w:rsidP="001D405A">
      <w:pPr>
        <w:spacing w:line="276" w:lineRule="auto"/>
      </w:pPr>
      <w:r>
        <w:t xml:space="preserve">____________________                                                 </w:t>
      </w:r>
      <w:r w:rsidR="001D405A">
        <w:t xml:space="preserve">          ____________________</w:t>
      </w:r>
    </w:p>
    <w:p w:rsidR="009B77AC" w:rsidRPr="00E42D88" w:rsidRDefault="00720A86" w:rsidP="001D405A">
      <w:pPr>
        <w:spacing w:line="276" w:lineRule="auto"/>
      </w:pPr>
      <w:r>
        <w:t>Kristina Brletić</w:t>
      </w:r>
      <w:r w:rsidR="009B77AC">
        <w:t xml:space="preserve"> </w:t>
      </w:r>
      <w:proofErr w:type="spellStart"/>
      <w:r w:rsidR="009B77AC">
        <w:t>struč</w:t>
      </w:r>
      <w:proofErr w:type="spellEnd"/>
      <w:r w:rsidR="001D405A">
        <w:t xml:space="preserve">. </w:t>
      </w:r>
      <w:proofErr w:type="gramStart"/>
      <w:r w:rsidR="001D405A">
        <w:t>spec</w:t>
      </w:r>
      <w:proofErr w:type="gramEnd"/>
      <w:r w:rsidR="001D405A">
        <w:t xml:space="preserve">. </w:t>
      </w:r>
      <w:proofErr w:type="spellStart"/>
      <w:r w:rsidR="001D405A">
        <w:t>oec</w:t>
      </w:r>
      <w:proofErr w:type="spellEnd"/>
      <w:r w:rsidR="001D405A">
        <w:t xml:space="preserve">.                                                 </w:t>
      </w:r>
      <w:proofErr w:type="spellStart"/>
      <w:r w:rsidR="001D405A">
        <w:t>Vesna</w:t>
      </w:r>
      <w:proofErr w:type="spellEnd"/>
      <w:r w:rsidR="001D405A">
        <w:t xml:space="preserve"> </w:t>
      </w:r>
      <w:proofErr w:type="spellStart"/>
      <w:r w:rsidR="001D405A">
        <w:t>Brkljačić</w:t>
      </w:r>
      <w:proofErr w:type="spellEnd"/>
      <w:r w:rsidR="001D405A">
        <w:t xml:space="preserve">, prof.      </w:t>
      </w:r>
    </w:p>
    <w:sectPr w:rsidR="009B77AC" w:rsidRPr="00E4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3CD"/>
    <w:multiLevelType w:val="hybridMultilevel"/>
    <w:tmpl w:val="DCB00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D"/>
    <w:rsid w:val="00051DDF"/>
    <w:rsid w:val="00052D1D"/>
    <w:rsid w:val="00063EDD"/>
    <w:rsid w:val="000D71C7"/>
    <w:rsid w:val="000E378C"/>
    <w:rsid w:val="000F22E1"/>
    <w:rsid w:val="00117F0D"/>
    <w:rsid w:val="001D405A"/>
    <w:rsid w:val="002F777E"/>
    <w:rsid w:val="00336BA4"/>
    <w:rsid w:val="0042193F"/>
    <w:rsid w:val="004F0A79"/>
    <w:rsid w:val="004F1187"/>
    <w:rsid w:val="00541F7B"/>
    <w:rsid w:val="005549C9"/>
    <w:rsid w:val="005F760B"/>
    <w:rsid w:val="00697824"/>
    <w:rsid w:val="00720A86"/>
    <w:rsid w:val="00911E04"/>
    <w:rsid w:val="00942EEA"/>
    <w:rsid w:val="009B77AC"/>
    <w:rsid w:val="00A13469"/>
    <w:rsid w:val="00BE09FD"/>
    <w:rsid w:val="00CA5A48"/>
    <w:rsid w:val="00E42D88"/>
    <w:rsid w:val="00E87224"/>
    <w:rsid w:val="00EA1703"/>
    <w:rsid w:val="00ED38DF"/>
    <w:rsid w:val="00F10867"/>
    <w:rsid w:val="00F30860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1E36"/>
  <w15:chartTrackingRefBased/>
  <w15:docId w15:val="{1BBD9501-517C-4403-AC6B-CC6739FC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7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1E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E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D859-42F8-4E32-82E8-645C7A2B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BRKLJAČIĆ</dc:creator>
  <cp:keywords/>
  <dc:description/>
  <cp:lastModifiedBy>Windows korisnik</cp:lastModifiedBy>
  <cp:revision>22</cp:revision>
  <cp:lastPrinted>2021-07-08T09:38:00Z</cp:lastPrinted>
  <dcterms:created xsi:type="dcterms:W3CDTF">2020-07-06T08:54:00Z</dcterms:created>
  <dcterms:modified xsi:type="dcterms:W3CDTF">2021-07-08T09:39:00Z</dcterms:modified>
</cp:coreProperties>
</file>