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E2" w:rsidRPr="002C4735" w:rsidRDefault="008527E2" w:rsidP="008527E2">
      <w:pPr>
        <w:pStyle w:val="Tijeloteksta"/>
        <w:rPr>
          <w:b w:val="0"/>
        </w:rPr>
      </w:pPr>
    </w:p>
    <w:p w:rsidR="008527E2" w:rsidRPr="00B60D7D" w:rsidRDefault="008527E2" w:rsidP="008527E2">
      <w:pPr>
        <w:pStyle w:val="Naslov1"/>
        <w:rPr>
          <w:rFonts w:ascii="Arial" w:hAnsi="Arial" w:cs="Arial"/>
        </w:rPr>
      </w:pPr>
      <w:r w:rsidRPr="00B60D7D">
        <w:rPr>
          <w:rFonts w:ascii="Arial" w:hAnsi="Arial" w:cs="Arial"/>
        </w:rPr>
        <w:t>EKONOMSKA ŠKOLA VELIKA GORICA</w:t>
      </w:r>
    </w:p>
    <w:p w:rsidR="008527E2" w:rsidRPr="00B60D7D" w:rsidRDefault="008527E2" w:rsidP="008527E2">
      <w:pPr>
        <w:pStyle w:val="Naslov1"/>
        <w:rPr>
          <w:rFonts w:ascii="Arial" w:hAnsi="Arial" w:cs="Arial"/>
        </w:rPr>
      </w:pPr>
      <w:r w:rsidRPr="00B60D7D">
        <w:rPr>
          <w:rFonts w:ascii="Arial" w:hAnsi="Arial" w:cs="Arial"/>
        </w:rPr>
        <w:t>VELIKA GORICA</w:t>
      </w:r>
    </w:p>
    <w:p w:rsidR="008527E2" w:rsidRPr="00B60D7D" w:rsidRDefault="008527E2" w:rsidP="008527E2">
      <w:pPr>
        <w:pStyle w:val="Naslov1"/>
        <w:rPr>
          <w:rFonts w:ascii="Arial" w:hAnsi="Arial" w:cs="Arial"/>
        </w:rPr>
      </w:pPr>
      <w:r w:rsidRPr="00B60D7D">
        <w:rPr>
          <w:rFonts w:ascii="Arial" w:hAnsi="Arial" w:cs="Arial"/>
        </w:rPr>
        <w:t>Ulica kralja Stjepana Tomaševića 21</w:t>
      </w:r>
    </w:p>
    <w:p w:rsidR="008527E2" w:rsidRPr="00B60D7D" w:rsidRDefault="008527E2" w:rsidP="008527E2">
      <w:pPr>
        <w:pStyle w:val="Naslov1"/>
        <w:rPr>
          <w:rFonts w:ascii="Arial" w:hAnsi="Arial" w:cs="Arial"/>
        </w:rPr>
      </w:pPr>
      <w:r w:rsidRPr="00B60D7D">
        <w:rPr>
          <w:rFonts w:ascii="Arial" w:hAnsi="Arial" w:cs="Arial"/>
        </w:rPr>
        <w:t>Tel:6265-239</w:t>
      </w:r>
    </w:p>
    <w:p w:rsidR="008527E2" w:rsidRPr="00B60D7D" w:rsidRDefault="008527E2" w:rsidP="008527E2">
      <w:pPr>
        <w:pStyle w:val="Naslov1"/>
        <w:rPr>
          <w:rFonts w:ascii="Arial" w:hAnsi="Arial" w:cs="Arial"/>
        </w:rPr>
      </w:pPr>
    </w:p>
    <w:p w:rsidR="008527E2" w:rsidRDefault="008527E2" w:rsidP="008527E2">
      <w:pPr>
        <w:pStyle w:val="Naslov1"/>
        <w:rPr>
          <w:rFonts w:ascii="Arial" w:hAnsi="Arial" w:cs="Arial"/>
        </w:rPr>
      </w:pPr>
    </w:p>
    <w:p w:rsidR="006D2AD0" w:rsidRDefault="006D2AD0" w:rsidP="006D2AD0">
      <w:pPr>
        <w:jc w:val="both"/>
        <w:rPr>
          <w:rFonts w:ascii="Arial" w:hAnsi="Arial" w:cs="Arial"/>
          <w:b/>
        </w:rPr>
      </w:pPr>
      <w:bookmarkStart w:id="0" w:name="_GoBack"/>
      <w:r w:rsidRPr="006D2AD0">
        <w:rPr>
          <w:rFonts w:ascii="Arial" w:hAnsi="Arial" w:cs="Arial"/>
          <w:b/>
        </w:rPr>
        <w:t>Sažetak djelokruga rada Ekonomske škole Velika Gorica</w:t>
      </w:r>
    </w:p>
    <w:bookmarkEnd w:id="0"/>
    <w:p w:rsidR="006D2AD0" w:rsidRPr="006D2AD0" w:rsidRDefault="006D2AD0" w:rsidP="006D2AD0">
      <w:pPr>
        <w:jc w:val="both"/>
        <w:rPr>
          <w:rFonts w:ascii="Arial" w:hAnsi="Arial" w:cs="Arial"/>
          <w:b/>
        </w:rPr>
      </w:pPr>
    </w:p>
    <w:p w:rsidR="006D2AD0" w:rsidRPr="006D2AD0" w:rsidRDefault="006D2AD0" w:rsidP="006D2AD0">
      <w:pPr>
        <w:jc w:val="both"/>
        <w:rPr>
          <w:rFonts w:ascii="Arial" w:hAnsi="Arial" w:cs="Arial"/>
        </w:rPr>
      </w:pPr>
      <w:r w:rsidRPr="006D2AD0">
        <w:rPr>
          <w:rFonts w:ascii="Arial" w:hAnsi="Arial" w:cs="Arial"/>
        </w:rPr>
        <w:t xml:space="preserve">Ekonomska škola Velika Gorica je strukovna škola koja obrazuje učenike u dva programa: program ekonomist (trajanje 4 godine) i program prodavač (trajanje 3 godine). </w:t>
      </w:r>
    </w:p>
    <w:p w:rsidR="006D2AD0" w:rsidRPr="006D2AD0" w:rsidRDefault="006D2AD0" w:rsidP="006D2AD0">
      <w:pPr>
        <w:jc w:val="both"/>
        <w:rPr>
          <w:rFonts w:ascii="Arial" w:hAnsi="Arial" w:cs="Arial"/>
        </w:rPr>
      </w:pPr>
      <w:r w:rsidRPr="006D2AD0">
        <w:rPr>
          <w:rFonts w:ascii="Arial" w:hAnsi="Arial" w:cs="Arial"/>
        </w:rPr>
        <w:t>Školu polazi  349  učenika u 15 razrednih odjela. Zgradu škole dijelimo s još dvije srednjoškolske ustanove.</w:t>
      </w:r>
    </w:p>
    <w:p w:rsidR="006D2AD0" w:rsidRPr="006D2AD0" w:rsidRDefault="006D2AD0" w:rsidP="006D2AD0">
      <w:pPr>
        <w:jc w:val="both"/>
        <w:rPr>
          <w:rFonts w:ascii="Arial" w:hAnsi="Arial" w:cs="Arial"/>
        </w:rPr>
      </w:pPr>
      <w:r w:rsidRPr="006D2AD0">
        <w:rPr>
          <w:rFonts w:ascii="Arial" w:hAnsi="Arial" w:cs="Arial"/>
        </w:rPr>
        <w:t>Nastava je organizirana u jutarnjoj i poslijepodnevnoj smjeni, u petodnevnom radnom tje</w:t>
      </w:r>
      <w:r w:rsidRPr="006D2AD0">
        <w:rPr>
          <w:rFonts w:ascii="Arial" w:hAnsi="Arial" w:cs="Arial"/>
        </w:rPr>
        <w:t>d</w:t>
      </w:r>
      <w:r w:rsidRPr="006D2AD0">
        <w:rPr>
          <w:rFonts w:ascii="Arial" w:hAnsi="Arial" w:cs="Arial"/>
        </w:rPr>
        <w:t>nu sa slobodnim subotama.</w:t>
      </w:r>
    </w:p>
    <w:p w:rsidR="006D2AD0" w:rsidRPr="006D2AD0" w:rsidRDefault="006D2AD0" w:rsidP="006D2AD0">
      <w:pPr>
        <w:jc w:val="both"/>
        <w:rPr>
          <w:rFonts w:ascii="Arial" w:hAnsi="Arial" w:cs="Arial"/>
        </w:rPr>
      </w:pPr>
      <w:r w:rsidRPr="006D2AD0">
        <w:rPr>
          <w:rFonts w:ascii="Arial" w:hAnsi="Arial" w:cs="Arial"/>
        </w:rPr>
        <w:t xml:space="preserve">Temeljno obilježje školskog kurikuluma je identično temeljnom obilježju </w:t>
      </w:r>
      <w:smartTag w:uri="urn:schemas-microsoft-com:office:smarttags" w:element="stockticker">
        <w:r w:rsidRPr="006D2AD0">
          <w:rPr>
            <w:rFonts w:ascii="Arial" w:hAnsi="Arial" w:cs="Arial"/>
          </w:rPr>
          <w:t>NOK</w:t>
        </w:r>
      </w:smartTag>
      <w:r w:rsidRPr="006D2AD0">
        <w:rPr>
          <w:rFonts w:ascii="Arial" w:hAnsi="Arial" w:cs="Arial"/>
        </w:rPr>
        <w:t xml:space="preserve">-a, a to je prelazak na kompetencijski sustav i učenička postignuća, ishode učenja, za razliku od sustava usmjerenog na sadržaj. Nastavnik  u svom radu treba nadići predmetnu specijalizaciju i sudjelovati u razvijanju ključnih kompetencija učenika, primjenjujući način podijeljene odgovornosti, posebice u ostvarenju vrijednosti koje se prožimaju u </w:t>
      </w:r>
      <w:proofErr w:type="spellStart"/>
      <w:r w:rsidRPr="006D2AD0">
        <w:rPr>
          <w:rFonts w:ascii="Arial" w:hAnsi="Arial" w:cs="Arial"/>
        </w:rPr>
        <w:t>međupredmetnim</w:t>
      </w:r>
      <w:proofErr w:type="spellEnd"/>
      <w:r w:rsidRPr="006D2AD0">
        <w:rPr>
          <w:rFonts w:ascii="Arial" w:hAnsi="Arial" w:cs="Arial"/>
        </w:rPr>
        <w:t xml:space="preserve"> temama. Ovo podrazumijeva trajno vrjednovanje i </w:t>
      </w:r>
      <w:proofErr w:type="spellStart"/>
      <w:r w:rsidRPr="006D2AD0">
        <w:rPr>
          <w:rFonts w:ascii="Arial" w:hAnsi="Arial" w:cs="Arial"/>
        </w:rPr>
        <w:t>samovrednovanje</w:t>
      </w:r>
      <w:proofErr w:type="spellEnd"/>
      <w:r w:rsidRPr="006D2AD0">
        <w:rPr>
          <w:rFonts w:ascii="Arial" w:hAnsi="Arial" w:cs="Arial"/>
        </w:rPr>
        <w:t xml:space="preserve"> odgojno-obrazovnog tijeka onih koji uče i onih koji poučavaju. Cilj je pri tome razvijati društveno kulturne vrijednosti kao što su: solidarnost, osobni kulturni i nacionalni identitet svakog pojedinca, te odgovornost prema općem dobru, prirodi i radu, kao i prema sebi samima.</w:t>
      </w:r>
    </w:p>
    <w:p w:rsidR="006D2AD0" w:rsidRPr="006D2AD0" w:rsidRDefault="006D2AD0" w:rsidP="006D2AD0">
      <w:pPr>
        <w:jc w:val="both"/>
        <w:rPr>
          <w:rFonts w:ascii="Arial" w:hAnsi="Arial" w:cs="Arial"/>
        </w:rPr>
      </w:pPr>
      <w:r w:rsidRPr="006D2AD0">
        <w:rPr>
          <w:rFonts w:ascii="Arial" w:hAnsi="Arial" w:cs="Arial"/>
        </w:rPr>
        <w:t>Nastava se,  redovna, izborna, dodatna i dopunska, izvodi prema nastavnim planovima i programima, koje je donijelo Ministarstva znanosti, obrazovanja i športa, operativnom Godi</w:t>
      </w:r>
      <w:r w:rsidRPr="006D2AD0">
        <w:rPr>
          <w:rFonts w:ascii="Arial" w:hAnsi="Arial" w:cs="Arial"/>
        </w:rPr>
        <w:t>š</w:t>
      </w:r>
      <w:r w:rsidRPr="006D2AD0">
        <w:rPr>
          <w:rFonts w:ascii="Arial" w:hAnsi="Arial" w:cs="Arial"/>
        </w:rPr>
        <w:t>njem izvedbenom odgojno obrazovnom planu i programu rada te Školskom kurikulumu za školsku godinu 2018./2019.</w:t>
      </w:r>
    </w:p>
    <w:p w:rsidR="006D2AD0" w:rsidRPr="006D2AD0" w:rsidRDefault="006D2AD0" w:rsidP="006D2AD0">
      <w:pPr>
        <w:ind w:firstLine="708"/>
        <w:jc w:val="both"/>
        <w:rPr>
          <w:rFonts w:ascii="Arial" w:hAnsi="Arial" w:cs="Arial"/>
        </w:rPr>
      </w:pPr>
    </w:p>
    <w:p w:rsidR="006D2AD0" w:rsidRDefault="006D2AD0" w:rsidP="006D2AD0">
      <w:pPr>
        <w:jc w:val="both"/>
        <w:rPr>
          <w:rFonts w:ascii="Arial" w:hAnsi="Arial" w:cs="Arial"/>
          <w:b/>
        </w:rPr>
      </w:pPr>
      <w:r w:rsidRPr="006D2AD0">
        <w:rPr>
          <w:rFonts w:ascii="Arial" w:hAnsi="Arial" w:cs="Arial"/>
          <w:b/>
        </w:rPr>
        <w:t xml:space="preserve">Obrazloženje </w:t>
      </w:r>
      <w:proofErr w:type="spellStart"/>
      <w:r w:rsidRPr="006D2AD0">
        <w:rPr>
          <w:rFonts w:ascii="Arial" w:hAnsi="Arial" w:cs="Arial"/>
          <w:b/>
        </w:rPr>
        <w:t>progama</w:t>
      </w:r>
      <w:proofErr w:type="spellEnd"/>
      <w:r w:rsidRPr="006D2AD0">
        <w:rPr>
          <w:rFonts w:ascii="Arial" w:hAnsi="Arial" w:cs="Arial"/>
          <w:b/>
        </w:rPr>
        <w:t xml:space="preserve"> rada školske ustanove</w:t>
      </w:r>
    </w:p>
    <w:p w:rsidR="006D2AD0" w:rsidRPr="006D2AD0" w:rsidRDefault="006D2AD0" w:rsidP="006D2AD0">
      <w:pPr>
        <w:jc w:val="both"/>
        <w:rPr>
          <w:rFonts w:ascii="Arial" w:hAnsi="Arial" w:cs="Arial"/>
          <w:b/>
        </w:rPr>
      </w:pPr>
    </w:p>
    <w:p w:rsidR="006D2AD0" w:rsidRPr="006D2AD0" w:rsidRDefault="006D2AD0" w:rsidP="006D2AD0">
      <w:pPr>
        <w:jc w:val="both"/>
        <w:rPr>
          <w:rFonts w:ascii="Arial" w:hAnsi="Arial" w:cs="Arial"/>
        </w:rPr>
      </w:pPr>
      <w:r w:rsidRPr="006D2AD0">
        <w:rPr>
          <w:rFonts w:ascii="Arial" w:hAnsi="Arial" w:cs="Arial"/>
        </w:rPr>
        <w:t xml:space="preserve">Osnovni cilj u nastavnom radu Škole u programu ekonomist je osposobiti učenika da svojim znanjem i vještinama postane kompetentna osoba za obavljanje poslova u području struke na razini svoje stručne spreme. </w:t>
      </w:r>
    </w:p>
    <w:p w:rsidR="006D2AD0" w:rsidRPr="006D2AD0" w:rsidRDefault="006D2AD0" w:rsidP="006D2AD0">
      <w:pPr>
        <w:jc w:val="both"/>
        <w:rPr>
          <w:rFonts w:ascii="Arial" w:hAnsi="Arial" w:cs="Arial"/>
        </w:rPr>
      </w:pPr>
      <w:r w:rsidRPr="006D2AD0">
        <w:rPr>
          <w:rFonts w:ascii="Arial" w:hAnsi="Arial" w:cs="Arial"/>
        </w:rPr>
        <w:t>Isto tako, omogućiti učeniku  kroz redovnu, izbornu, dodatnu i dopunsku nastavu, kvalitativno produbljivanje znanja i širenje opsega u nastavnim predmetima značajnim za uspješno polaganje državne mature i upis na fakultete.</w:t>
      </w:r>
    </w:p>
    <w:p w:rsidR="006D2AD0" w:rsidRPr="006D2AD0" w:rsidRDefault="006D2AD0" w:rsidP="006D2AD0">
      <w:pPr>
        <w:jc w:val="both"/>
        <w:rPr>
          <w:rFonts w:ascii="Arial" w:hAnsi="Arial" w:cs="Arial"/>
        </w:rPr>
      </w:pPr>
      <w:r w:rsidRPr="006D2AD0">
        <w:rPr>
          <w:rFonts w:ascii="Arial" w:hAnsi="Arial" w:cs="Arial"/>
        </w:rPr>
        <w:tab/>
        <w:t xml:space="preserve">U trogodišnjem programu prodavač, učenik  kroz teoretsku nastavu u školi i praktičnu nastavu u trgovinama izvan Škole, treba steći dovoljno znanja i vještina za kvalitetno obavljanje poslova u domeni prodaje. Cilj je probuditi u učeniku znatiželju i ambiciju da uz stečena znanja i vještine želi i može nastaviti školovanje na višem nivou. </w:t>
      </w:r>
    </w:p>
    <w:p w:rsidR="006D2AD0" w:rsidRPr="006D2AD0" w:rsidRDefault="006D2AD0" w:rsidP="006D2AD0">
      <w:pPr>
        <w:jc w:val="both"/>
        <w:rPr>
          <w:rFonts w:ascii="Arial" w:hAnsi="Arial" w:cs="Arial"/>
        </w:rPr>
      </w:pPr>
      <w:r w:rsidRPr="006D2AD0">
        <w:rPr>
          <w:rFonts w:ascii="Arial" w:hAnsi="Arial" w:cs="Arial"/>
        </w:rPr>
        <w:t xml:space="preserve">Cilj, vizija, misija: učiniti sve najbolje za uspješan odgoj i obrazovanje svakog pojedinog učenika da kroz godine školovanja postane stručan i sposoban za posao, dovoljno obrazovan za nastavak školovanja, kulturan, tolerantan, emancipiran, svjestan svog osobnog, nacionalnog i svakog drugog identiteta, spreman prihvatiti sve razlike koje nudi suvremeni globalizirani svijet. </w:t>
      </w:r>
    </w:p>
    <w:p w:rsidR="006D2AD0" w:rsidRPr="006D2AD0" w:rsidRDefault="006D2AD0" w:rsidP="006D2AD0"/>
    <w:p w:rsidR="008527E2" w:rsidRPr="00B60D7D" w:rsidRDefault="008527E2" w:rsidP="008527E2">
      <w:pPr>
        <w:pStyle w:val="Naslov1"/>
        <w:jc w:val="center"/>
        <w:rPr>
          <w:rFonts w:ascii="Arial" w:hAnsi="Arial" w:cs="Arial"/>
          <w:sz w:val="28"/>
          <w:szCs w:val="28"/>
        </w:rPr>
      </w:pPr>
      <w:r w:rsidRPr="00B60D7D">
        <w:rPr>
          <w:rFonts w:ascii="Arial" w:hAnsi="Arial" w:cs="Arial"/>
          <w:sz w:val="28"/>
          <w:szCs w:val="28"/>
        </w:rPr>
        <w:lastRenderedPageBreak/>
        <w:t>BILJEŠKE UZ FINANCIJSK</w:t>
      </w:r>
      <w:r>
        <w:rPr>
          <w:rFonts w:ascii="Arial" w:hAnsi="Arial" w:cs="Arial"/>
          <w:sz w:val="28"/>
          <w:szCs w:val="28"/>
        </w:rPr>
        <w:t>A</w:t>
      </w:r>
      <w:r w:rsidRPr="00B60D7D">
        <w:rPr>
          <w:rFonts w:ascii="Arial" w:hAnsi="Arial" w:cs="Arial"/>
          <w:sz w:val="28"/>
          <w:szCs w:val="28"/>
        </w:rPr>
        <w:t xml:space="preserve"> IZVJEŠ</w:t>
      </w:r>
      <w:r>
        <w:rPr>
          <w:rFonts w:ascii="Arial" w:hAnsi="Arial" w:cs="Arial"/>
          <w:sz w:val="28"/>
          <w:szCs w:val="28"/>
        </w:rPr>
        <w:t>ĆA</w:t>
      </w:r>
      <w:r w:rsidRPr="00B60D7D">
        <w:rPr>
          <w:rFonts w:ascii="Arial" w:hAnsi="Arial" w:cs="Arial"/>
          <w:sz w:val="28"/>
          <w:szCs w:val="28"/>
        </w:rPr>
        <w:t xml:space="preserve">  ZA</w:t>
      </w:r>
    </w:p>
    <w:p w:rsidR="008527E2" w:rsidRPr="00B60D7D" w:rsidRDefault="008527E2" w:rsidP="008527E2">
      <w:pPr>
        <w:pStyle w:val="Naslov1"/>
        <w:jc w:val="center"/>
        <w:rPr>
          <w:rFonts w:ascii="Arial" w:hAnsi="Arial" w:cs="Arial"/>
          <w:sz w:val="28"/>
          <w:szCs w:val="28"/>
        </w:rPr>
      </w:pPr>
    </w:p>
    <w:p w:rsidR="008527E2" w:rsidRDefault="008527E2" w:rsidP="008527E2">
      <w:pPr>
        <w:pStyle w:val="Naslov1"/>
        <w:jc w:val="center"/>
        <w:rPr>
          <w:rFonts w:ascii="Arial" w:hAnsi="Arial" w:cs="Arial"/>
          <w:sz w:val="28"/>
          <w:szCs w:val="28"/>
        </w:rPr>
      </w:pPr>
      <w:r w:rsidRPr="00B60D7D">
        <w:rPr>
          <w:rFonts w:ascii="Arial" w:hAnsi="Arial" w:cs="Arial"/>
          <w:sz w:val="28"/>
          <w:szCs w:val="28"/>
        </w:rPr>
        <w:t>RAZDOBLJE OD 01.SIJEČNJA DO 31. PROSINCA 201</w:t>
      </w:r>
      <w:r>
        <w:rPr>
          <w:rFonts w:ascii="Arial" w:hAnsi="Arial" w:cs="Arial"/>
          <w:sz w:val="28"/>
          <w:szCs w:val="28"/>
        </w:rPr>
        <w:t>8</w:t>
      </w:r>
      <w:r w:rsidRPr="00B60D7D">
        <w:rPr>
          <w:rFonts w:ascii="Arial" w:hAnsi="Arial" w:cs="Arial"/>
          <w:sz w:val="28"/>
          <w:szCs w:val="28"/>
        </w:rPr>
        <w:t>. GODINE</w:t>
      </w:r>
    </w:p>
    <w:p w:rsidR="008527E2" w:rsidRDefault="008527E2" w:rsidP="008527E2"/>
    <w:p w:rsidR="008527E2" w:rsidRPr="00B775BA" w:rsidRDefault="008527E2" w:rsidP="008527E2">
      <w:pPr>
        <w:rPr>
          <w:b/>
        </w:rPr>
      </w:pPr>
      <w:r>
        <w:rPr>
          <w:b/>
        </w:rPr>
        <w:t xml:space="preserve"> </w:t>
      </w:r>
      <w:r w:rsidRPr="00B775BA">
        <w:rPr>
          <w:b/>
        </w:rPr>
        <w:t>BILJEŠKA BROJ 1</w:t>
      </w:r>
    </w:p>
    <w:p w:rsidR="008527E2" w:rsidRPr="00B775BA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775BA">
        <w:rPr>
          <w:rFonts w:ascii="Arial" w:hAnsi="Arial" w:cs="Arial"/>
          <w:b/>
        </w:rPr>
        <w:t>AOP 05</w:t>
      </w:r>
      <w:r>
        <w:rPr>
          <w:rFonts w:ascii="Arial" w:hAnsi="Arial" w:cs="Arial"/>
          <w:b/>
        </w:rPr>
        <w:t>2</w:t>
      </w:r>
      <w:r w:rsidRPr="00B775BA">
        <w:rPr>
          <w:rFonts w:ascii="Arial" w:hAnsi="Arial" w:cs="Arial"/>
          <w:b/>
        </w:rPr>
        <w:t xml:space="preserve"> PR-RAS</w:t>
      </w:r>
      <w:r>
        <w:rPr>
          <w:rFonts w:ascii="Arial" w:hAnsi="Arial" w:cs="Arial"/>
          <w:b/>
        </w:rPr>
        <w:t xml:space="preserve"> </w:t>
      </w:r>
      <w:r w:rsidRPr="00B775BA">
        <w:rPr>
          <w:rFonts w:ascii="Arial" w:hAnsi="Arial" w:cs="Arial"/>
        </w:rPr>
        <w:t xml:space="preserve">tekuće </w:t>
      </w:r>
      <w:r>
        <w:rPr>
          <w:rFonts w:ascii="Arial" w:hAnsi="Arial" w:cs="Arial"/>
        </w:rPr>
        <w:t>pomoći od institucija EU odnose se na program Agencije</w:t>
      </w:r>
    </w:p>
    <w:p w:rsidR="008527E2" w:rsidRPr="00B60D7D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za mobilnost i programe EU (ERASMUS) u iznosu od 207.876 kn.</w:t>
      </w:r>
    </w:p>
    <w:p w:rsidR="008527E2" w:rsidRDefault="008527E2" w:rsidP="008527E2">
      <w:pPr>
        <w:rPr>
          <w:rFonts w:ascii="Arial" w:hAnsi="Arial" w:cs="Arial"/>
        </w:rPr>
      </w:pPr>
    </w:p>
    <w:p w:rsidR="008527E2" w:rsidRDefault="008527E2" w:rsidP="008527E2">
      <w:pPr>
        <w:rPr>
          <w:rFonts w:ascii="Arial" w:hAnsi="Arial" w:cs="Arial"/>
          <w:b/>
        </w:rPr>
      </w:pPr>
      <w:r w:rsidRPr="002A5DD9">
        <w:rPr>
          <w:rFonts w:ascii="Arial" w:hAnsi="Arial" w:cs="Arial"/>
          <w:b/>
        </w:rPr>
        <w:t>BILJEŠKA BROJ 2</w:t>
      </w:r>
    </w:p>
    <w:p w:rsidR="008527E2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AOP 058 PR-RAS </w:t>
      </w:r>
      <w:r>
        <w:rPr>
          <w:rFonts w:ascii="Arial" w:hAnsi="Arial" w:cs="Arial"/>
        </w:rPr>
        <w:t xml:space="preserve">tekuće pomoći od </w:t>
      </w:r>
      <w:proofErr w:type="spellStart"/>
      <w:r>
        <w:rPr>
          <w:rFonts w:ascii="Arial" w:hAnsi="Arial" w:cs="Arial"/>
        </w:rPr>
        <w:t>izvanproračunskih.korisnika</w:t>
      </w:r>
      <w:proofErr w:type="spellEnd"/>
      <w:r>
        <w:rPr>
          <w:rFonts w:ascii="Arial" w:hAnsi="Arial" w:cs="Arial"/>
        </w:rPr>
        <w:t xml:space="preserve">  odnose se na doznake ministarstva za prijevoz učenice s poteškoćama u razvoju(Ane </w:t>
      </w:r>
      <w:proofErr w:type="spellStart"/>
      <w:r>
        <w:rPr>
          <w:rFonts w:ascii="Arial" w:hAnsi="Arial" w:cs="Arial"/>
        </w:rPr>
        <w:t>Varivode</w:t>
      </w:r>
      <w:proofErr w:type="spellEnd"/>
      <w:r>
        <w:rPr>
          <w:rFonts w:ascii="Arial" w:hAnsi="Arial" w:cs="Arial"/>
        </w:rPr>
        <w:t xml:space="preserve"> i Ivone Sudar) u iznosu od 8.832 kn</w:t>
      </w:r>
    </w:p>
    <w:p w:rsidR="008527E2" w:rsidRDefault="008527E2" w:rsidP="008527E2">
      <w:pPr>
        <w:rPr>
          <w:rFonts w:ascii="Arial" w:hAnsi="Arial" w:cs="Arial"/>
        </w:rPr>
      </w:pPr>
    </w:p>
    <w:p w:rsidR="008527E2" w:rsidRDefault="008527E2" w:rsidP="008527E2">
      <w:pPr>
        <w:rPr>
          <w:rFonts w:ascii="Arial" w:hAnsi="Arial" w:cs="Arial"/>
          <w:b/>
        </w:rPr>
      </w:pPr>
      <w:r w:rsidRPr="00C76C9B">
        <w:rPr>
          <w:rFonts w:ascii="Arial" w:hAnsi="Arial" w:cs="Arial"/>
          <w:b/>
        </w:rPr>
        <w:t xml:space="preserve">BILJEŠKA BROJ 3 </w:t>
      </w:r>
    </w:p>
    <w:p w:rsidR="008527E2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AOP 064 PR-RAS </w:t>
      </w:r>
      <w:r>
        <w:rPr>
          <w:rFonts w:ascii="Arial" w:hAnsi="Arial" w:cs="Arial"/>
        </w:rPr>
        <w:t xml:space="preserve">tekuće pomoći iz proračuna koji im nije </w:t>
      </w:r>
      <w:proofErr w:type="spellStart"/>
      <w:r>
        <w:rPr>
          <w:rFonts w:ascii="Arial" w:hAnsi="Arial" w:cs="Arial"/>
        </w:rPr>
        <w:t>nadležan,odnose</w:t>
      </w:r>
      <w:proofErr w:type="spellEnd"/>
      <w:r>
        <w:rPr>
          <w:rFonts w:ascii="Arial" w:hAnsi="Arial" w:cs="Arial"/>
        </w:rPr>
        <w:t xml:space="preserve"> se na</w:t>
      </w:r>
    </w:p>
    <w:p w:rsidR="008527E2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</w:rPr>
        <w:t>doznake MZOS za plaće ,jubilarne nagrade ,dar djeci, pomoć kod  bolovanja od 4.957.733 kn. ,te na doznaku grada Velike Gorice od 11.607 kn.</w:t>
      </w:r>
    </w:p>
    <w:p w:rsidR="008527E2" w:rsidRDefault="008527E2" w:rsidP="008527E2">
      <w:pPr>
        <w:rPr>
          <w:rFonts w:ascii="Arial" w:hAnsi="Arial" w:cs="Arial"/>
          <w:b/>
        </w:rPr>
      </w:pPr>
    </w:p>
    <w:p w:rsidR="008527E2" w:rsidRDefault="008527E2" w:rsidP="008527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4</w:t>
      </w:r>
    </w:p>
    <w:p w:rsidR="008527E2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AOP 116 PR-RAS </w:t>
      </w:r>
      <w:r w:rsidRPr="006F5A8C">
        <w:rPr>
          <w:rFonts w:ascii="Arial" w:hAnsi="Arial" w:cs="Arial"/>
        </w:rPr>
        <w:t>ostali nespomenuti prihodi</w:t>
      </w:r>
      <w:r>
        <w:rPr>
          <w:rFonts w:ascii="Arial" w:hAnsi="Arial" w:cs="Arial"/>
        </w:rPr>
        <w:t xml:space="preserve"> u iznosu od 34.234 kn. odnose se na</w:t>
      </w:r>
    </w:p>
    <w:p w:rsidR="008527E2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</w:rPr>
        <w:t>refundacije troškova natjecanja drugih škola u iznosu od 2.434 kn., na uplate učenika</w:t>
      </w:r>
    </w:p>
    <w:p w:rsidR="008527E2" w:rsidRPr="007D1A36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osiguranje od 8.520 kn., na uplate zaposlenika za trošak telefona od 8.280 kn .te na donacije učenika u iznosu od 15.000 kn.                 . </w:t>
      </w:r>
    </w:p>
    <w:p w:rsidR="008527E2" w:rsidRDefault="008527E2" w:rsidP="008527E2">
      <w:pPr>
        <w:rPr>
          <w:rFonts w:ascii="Arial" w:hAnsi="Arial" w:cs="Arial"/>
        </w:rPr>
      </w:pPr>
    </w:p>
    <w:p w:rsidR="008527E2" w:rsidRDefault="008527E2" w:rsidP="008527E2">
      <w:pPr>
        <w:rPr>
          <w:rFonts w:ascii="Arial" w:hAnsi="Arial" w:cs="Arial"/>
          <w:b/>
        </w:rPr>
      </w:pPr>
      <w:r w:rsidRPr="000E26EF">
        <w:rPr>
          <w:rFonts w:ascii="Arial" w:hAnsi="Arial" w:cs="Arial"/>
          <w:b/>
        </w:rPr>
        <w:t xml:space="preserve">BILJEŠKA BROJ </w:t>
      </w:r>
      <w:r>
        <w:rPr>
          <w:rFonts w:ascii="Arial" w:hAnsi="Arial" w:cs="Arial"/>
          <w:b/>
        </w:rPr>
        <w:t>5</w:t>
      </w:r>
    </w:p>
    <w:p w:rsidR="008527E2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AOP 126 PR-RAS </w:t>
      </w:r>
      <w:r>
        <w:rPr>
          <w:rFonts w:ascii="Arial" w:hAnsi="Arial" w:cs="Arial"/>
        </w:rPr>
        <w:t xml:space="preserve">prihodi od pruženih </w:t>
      </w:r>
      <w:proofErr w:type="spellStart"/>
      <w:r>
        <w:rPr>
          <w:rFonts w:ascii="Arial" w:hAnsi="Arial" w:cs="Arial"/>
        </w:rPr>
        <w:t>usluga,odnose</w:t>
      </w:r>
      <w:proofErr w:type="spellEnd"/>
      <w:r>
        <w:rPr>
          <w:rFonts w:ascii="Arial" w:hAnsi="Arial" w:cs="Arial"/>
        </w:rPr>
        <w:t xml:space="preserve"> se na uplatu polaznika</w:t>
      </w:r>
    </w:p>
    <w:p w:rsidR="008527E2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obrazovanja odraslih od 142.238 kn. ,na uplatu za duplikat dokumenata od 2.471 kn., na uplatu od najma za </w:t>
      </w:r>
      <w:proofErr w:type="spellStart"/>
      <w:r>
        <w:rPr>
          <w:rFonts w:ascii="Arial" w:hAnsi="Arial" w:cs="Arial"/>
        </w:rPr>
        <w:t>samouslužne</w:t>
      </w:r>
      <w:proofErr w:type="spellEnd"/>
      <w:r>
        <w:rPr>
          <w:rFonts w:ascii="Arial" w:hAnsi="Arial" w:cs="Arial"/>
        </w:rPr>
        <w:t xml:space="preserve"> aparate od 21.150 kn., na prihode od najma dvorane u iznosu od 70.744 kn. </w:t>
      </w:r>
    </w:p>
    <w:p w:rsidR="008527E2" w:rsidRDefault="008527E2" w:rsidP="008527E2">
      <w:pPr>
        <w:rPr>
          <w:rFonts w:ascii="Arial" w:hAnsi="Arial" w:cs="Arial"/>
        </w:rPr>
      </w:pPr>
    </w:p>
    <w:p w:rsidR="008527E2" w:rsidRPr="00B048F4" w:rsidRDefault="008527E2" w:rsidP="008527E2">
      <w:pPr>
        <w:rPr>
          <w:rFonts w:ascii="Arial" w:hAnsi="Arial" w:cs="Arial"/>
          <w:b/>
        </w:rPr>
      </w:pPr>
      <w:r w:rsidRPr="00B048F4">
        <w:rPr>
          <w:rFonts w:ascii="Arial" w:hAnsi="Arial" w:cs="Arial"/>
          <w:b/>
        </w:rPr>
        <w:t xml:space="preserve">BILJEŠKA BROJ </w:t>
      </w:r>
      <w:r>
        <w:rPr>
          <w:rFonts w:ascii="Arial" w:hAnsi="Arial" w:cs="Arial"/>
          <w:b/>
        </w:rPr>
        <w:t>6</w:t>
      </w:r>
      <w:r w:rsidRPr="00B048F4">
        <w:rPr>
          <w:rFonts w:ascii="Arial" w:hAnsi="Arial" w:cs="Arial"/>
          <w:b/>
        </w:rPr>
        <w:t xml:space="preserve"> </w:t>
      </w:r>
    </w:p>
    <w:p w:rsidR="008527E2" w:rsidRPr="00584B36" w:rsidRDefault="008527E2" w:rsidP="008527E2">
      <w:pPr>
        <w:rPr>
          <w:rFonts w:ascii="Arial" w:hAnsi="Arial" w:cs="Arial"/>
        </w:rPr>
      </w:pPr>
      <w:r w:rsidRPr="00B048F4">
        <w:rPr>
          <w:rFonts w:ascii="Arial" w:hAnsi="Arial" w:cs="Arial"/>
          <w:b/>
        </w:rPr>
        <w:t>AOP 12</w:t>
      </w:r>
      <w:r>
        <w:rPr>
          <w:rFonts w:ascii="Arial" w:hAnsi="Arial" w:cs="Arial"/>
          <w:b/>
        </w:rPr>
        <w:t>8</w:t>
      </w:r>
      <w:r w:rsidRPr="00B048F4">
        <w:rPr>
          <w:rFonts w:ascii="Arial" w:hAnsi="Arial" w:cs="Arial"/>
          <w:b/>
        </w:rPr>
        <w:t xml:space="preserve"> PR-RAS </w:t>
      </w:r>
      <w:r>
        <w:rPr>
          <w:rFonts w:ascii="Arial" w:hAnsi="Arial" w:cs="Arial"/>
        </w:rPr>
        <w:t xml:space="preserve">tekuće </w:t>
      </w:r>
      <w:proofErr w:type="spellStart"/>
      <w:r>
        <w:rPr>
          <w:rFonts w:ascii="Arial" w:hAnsi="Arial" w:cs="Arial"/>
        </w:rPr>
        <w:t>donacije,odnose</w:t>
      </w:r>
      <w:proofErr w:type="spellEnd"/>
      <w:r>
        <w:rPr>
          <w:rFonts w:ascii="Arial" w:hAnsi="Arial" w:cs="Arial"/>
        </w:rPr>
        <w:t xml:space="preserve"> se na uplate turističkih agencija za dnevnice  profesorima, te na donacije sportskih natjecanja.</w:t>
      </w:r>
    </w:p>
    <w:p w:rsidR="008527E2" w:rsidRDefault="008527E2" w:rsidP="008527E2">
      <w:pPr>
        <w:rPr>
          <w:rFonts w:ascii="Arial" w:hAnsi="Arial" w:cs="Arial"/>
        </w:rPr>
      </w:pPr>
    </w:p>
    <w:p w:rsidR="008527E2" w:rsidRPr="00B60D7D" w:rsidRDefault="008527E2" w:rsidP="008527E2">
      <w:pPr>
        <w:rPr>
          <w:rFonts w:ascii="Arial" w:hAnsi="Arial" w:cs="Arial"/>
          <w:b/>
        </w:rPr>
      </w:pPr>
      <w:r w:rsidRPr="00B60D7D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</w:t>
      </w:r>
      <w:r w:rsidRPr="00B60D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</w:p>
    <w:p w:rsidR="008527E2" w:rsidRDefault="008527E2" w:rsidP="008527E2">
      <w:pPr>
        <w:rPr>
          <w:rFonts w:ascii="Arial" w:hAnsi="Arial" w:cs="Arial"/>
        </w:rPr>
      </w:pPr>
      <w:r w:rsidRPr="00B60D7D">
        <w:rPr>
          <w:rFonts w:ascii="Arial" w:hAnsi="Arial" w:cs="Arial"/>
          <w:b/>
        </w:rPr>
        <w:t>AOP  1</w:t>
      </w:r>
      <w:r>
        <w:rPr>
          <w:rFonts w:ascii="Arial" w:hAnsi="Arial" w:cs="Arial"/>
          <w:b/>
        </w:rPr>
        <w:t>32</w:t>
      </w:r>
      <w:r w:rsidRPr="00B60D7D">
        <w:rPr>
          <w:rFonts w:ascii="Arial" w:hAnsi="Arial" w:cs="Arial"/>
          <w:b/>
        </w:rPr>
        <w:t xml:space="preserve"> PR-RAS</w:t>
      </w:r>
      <w:r w:rsidRPr="00B60D7D">
        <w:rPr>
          <w:rFonts w:ascii="Arial" w:hAnsi="Arial" w:cs="Arial"/>
        </w:rPr>
        <w:t xml:space="preserve">   prihodi </w:t>
      </w:r>
      <w:r>
        <w:rPr>
          <w:rFonts w:ascii="Arial" w:hAnsi="Arial" w:cs="Arial"/>
        </w:rPr>
        <w:t>iz nadležnog prorač.</w:t>
      </w:r>
      <w:r w:rsidRPr="00B60D7D">
        <w:rPr>
          <w:rFonts w:ascii="Arial" w:hAnsi="Arial" w:cs="Arial"/>
        </w:rPr>
        <w:t xml:space="preserve">za financiranje rashoda poslovanja u iznosu od </w:t>
      </w:r>
      <w:r>
        <w:rPr>
          <w:rFonts w:ascii="Arial" w:hAnsi="Arial" w:cs="Arial"/>
        </w:rPr>
        <w:t>491.947</w:t>
      </w:r>
      <w:r w:rsidRPr="00B60D7D">
        <w:rPr>
          <w:rFonts w:ascii="Arial" w:hAnsi="Arial" w:cs="Arial"/>
        </w:rPr>
        <w:t xml:space="preserve"> kn.</w:t>
      </w:r>
      <w:r>
        <w:rPr>
          <w:rFonts w:ascii="Arial" w:hAnsi="Arial" w:cs="Arial"/>
        </w:rPr>
        <w:t xml:space="preserve"> odnose se na uplate</w:t>
      </w:r>
      <w:r w:rsidRPr="00B60D7D">
        <w:rPr>
          <w:rFonts w:ascii="Arial" w:hAnsi="Arial" w:cs="Arial"/>
        </w:rPr>
        <w:t xml:space="preserve">  Zagrebačke </w:t>
      </w:r>
      <w:r>
        <w:rPr>
          <w:rFonts w:ascii="Arial" w:hAnsi="Arial" w:cs="Arial"/>
        </w:rPr>
        <w:t>županije</w:t>
      </w:r>
      <w:r w:rsidRPr="00B60D7D">
        <w:rPr>
          <w:rFonts w:ascii="Arial" w:hAnsi="Arial" w:cs="Arial"/>
        </w:rPr>
        <w:t xml:space="preserve"> za materijalne troškove škole, prijevoz </w:t>
      </w:r>
      <w:r>
        <w:rPr>
          <w:rFonts w:ascii="Arial" w:hAnsi="Arial" w:cs="Arial"/>
        </w:rPr>
        <w:t>zaposlenika</w:t>
      </w:r>
      <w:r w:rsidRPr="00B60D7D">
        <w:rPr>
          <w:rFonts w:ascii="Arial" w:hAnsi="Arial" w:cs="Arial"/>
        </w:rPr>
        <w:t xml:space="preserve"> na posao i s posla,  natjecanja učenika i rad stručnih vijeća, </w:t>
      </w:r>
      <w:r>
        <w:rPr>
          <w:rFonts w:ascii="Arial" w:hAnsi="Arial" w:cs="Arial"/>
        </w:rPr>
        <w:t xml:space="preserve">za uplate za pomoćnike u nastavi (Prsten potpore). </w:t>
      </w:r>
    </w:p>
    <w:p w:rsidR="008527E2" w:rsidRDefault="008527E2" w:rsidP="008527E2">
      <w:pPr>
        <w:rPr>
          <w:rFonts w:ascii="Arial" w:hAnsi="Arial" w:cs="Arial"/>
        </w:rPr>
      </w:pPr>
    </w:p>
    <w:p w:rsidR="008527E2" w:rsidRPr="00B60D7D" w:rsidRDefault="008527E2" w:rsidP="008527E2">
      <w:pPr>
        <w:rPr>
          <w:rFonts w:ascii="Arial" w:hAnsi="Arial" w:cs="Arial"/>
        </w:rPr>
      </w:pPr>
    </w:p>
    <w:p w:rsidR="008527E2" w:rsidRPr="00B60D7D" w:rsidRDefault="008527E2" w:rsidP="008527E2">
      <w:pPr>
        <w:rPr>
          <w:rFonts w:ascii="Arial" w:hAnsi="Arial" w:cs="Arial"/>
          <w:b/>
        </w:rPr>
      </w:pPr>
      <w:r w:rsidRPr="00B60D7D">
        <w:rPr>
          <w:rFonts w:ascii="Arial" w:hAnsi="Arial" w:cs="Arial"/>
          <w:b/>
        </w:rPr>
        <w:t xml:space="preserve">BILJEŠKA BROJ  </w:t>
      </w:r>
      <w:r>
        <w:rPr>
          <w:rFonts w:ascii="Arial" w:hAnsi="Arial" w:cs="Arial"/>
          <w:b/>
        </w:rPr>
        <w:t>9</w:t>
      </w:r>
    </w:p>
    <w:p w:rsidR="008527E2" w:rsidRDefault="008527E2" w:rsidP="008527E2">
      <w:pPr>
        <w:rPr>
          <w:rFonts w:ascii="Arial" w:hAnsi="Arial" w:cs="Arial"/>
        </w:rPr>
      </w:pPr>
      <w:r w:rsidRPr="00B60D7D">
        <w:rPr>
          <w:rFonts w:ascii="Arial" w:hAnsi="Arial" w:cs="Arial"/>
          <w:b/>
        </w:rPr>
        <w:t>AOP  1</w:t>
      </w:r>
      <w:r>
        <w:rPr>
          <w:rFonts w:ascii="Arial" w:hAnsi="Arial" w:cs="Arial"/>
          <w:b/>
        </w:rPr>
        <w:t>54</w:t>
      </w:r>
      <w:r w:rsidRPr="00B60D7D">
        <w:rPr>
          <w:rFonts w:ascii="Arial" w:hAnsi="Arial" w:cs="Arial"/>
          <w:b/>
        </w:rPr>
        <w:t xml:space="preserve"> PR-RAS</w:t>
      </w:r>
      <w:r w:rsidRPr="00B60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plaće za posebne uvjete rada u iznosu od 100.633 kn. odnose se</w:t>
      </w:r>
    </w:p>
    <w:p w:rsidR="008527E2" w:rsidRPr="00B60D7D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</w:rPr>
        <w:t>na plaće zaposlenika u obrazovanju odraslih.</w:t>
      </w:r>
      <w:r w:rsidRPr="00B60D7D">
        <w:rPr>
          <w:rFonts w:ascii="Arial" w:hAnsi="Arial" w:cs="Arial"/>
        </w:rPr>
        <w:t xml:space="preserve">  </w:t>
      </w:r>
    </w:p>
    <w:p w:rsidR="008527E2" w:rsidRPr="00B60D7D" w:rsidRDefault="008527E2" w:rsidP="008527E2">
      <w:pPr>
        <w:rPr>
          <w:rFonts w:ascii="Arial" w:hAnsi="Arial" w:cs="Arial"/>
        </w:rPr>
      </w:pPr>
    </w:p>
    <w:p w:rsidR="008527E2" w:rsidRPr="00B60D7D" w:rsidRDefault="008527E2" w:rsidP="008527E2">
      <w:pPr>
        <w:rPr>
          <w:rFonts w:ascii="Arial" w:hAnsi="Arial" w:cs="Arial"/>
          <w:b/>
        </w:rPr>
      </w:pPr>
      <w:r w:rsidRPr="00B60D7D">
        <w:rPr>
          <w:rFonts w:ascii="Arial" w:hAnsi="Arial" w:cs="Arial"/>
          <w:b/>
        </w:rPr>
        <w:t xml:space="preserve">BILJEŠKA BROJ  </w:t>
      </w:r>
      <w:r>
        <w:rPr>
          <w:rFonts w:ascii="Arial" w:hAnsi="Arial" w:cs="Arial"/>
          <w:b/>
        </w:rPr>
        <w:t>10</w:t>
      </w:r>
    </w:p>
    <w:p w:rsidR="008527E2" w:rsidRDefault="008527E2" w:rsidP="008527E2">
      <w:pPr>
        <w:rPr>
          <w:rFonts w:ascii="Arial" w:hAnsi="Arial" w:cs="Arial"/>
        </w:rPr>
      </w:pPr>
      <w:r w:rsidRPr="00B60D7D">
        <w:rPr>
          <w:rFonts w:ascii="Arial" w:hAnsi="Arial" w:cs="Arial"/>
          <w:b/>
        </w:rPr>
        <w:t xml:space="preserve">AOP </w:t>
      </w:r>
      <w:r>
        <w:rPr>
          <w:rFonts w:ascii="Arial" w:hAnsi="Arial" w:cs="Arial"/>
          <w:b/>
        </w:rPr>
        <w:t>155</w:t>
      </w:r>
      <w:r w:rsidRPr="00B60D7D">
        <w:rPr>
          <w:rFonts w:ascii="Arial" w:hAnsi="Arial" w:cs="Arial"/>
          <w:b/>
        </w:rPr>
        <w:t xml:space="preserve"> PR-RAS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ostali rashodi za zaposlene u iznosu od 209.308 kn. odnose se na</w:t>
      </w:r>
    </w:p>
    <w:p w:rsidR="008527E2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</w:rPr>
        <w:t>jubilarne nagrade, dar djeci, naknade za pomoć kod bolovanja, smrtni slučaj užeg člana obitelji ,božićnicu ,regres te za naknade kod školskih natjecanja učenika.</w:t>
      </w:r>
    </w:p>
    <w:p w:rsidR="008527E2" w:rsidRPr="00EF24F4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27E2" w:rsidRPr="00B60D7D" w:rsidRDefault="008527E2" w:rsidP="008527E2">
      <w:pPr>
        <w:rPr>
          <w:rFonts w:ascii="Arial" w:hAnsi="Arial" w:cs="Arial"/>
          <w:b/>
        </w:rPr>
      </w:pPr>
      <w:r w:rsidRPr="0023443B">
        <w:rPr>
          <w:rFonts w:ascii="Arial" w:hAnsi="Arial" w:cs="Arial"/>
          <w:b/>
        </w:rPr>
        <w:lastRenderedPageBreak/>
        <w:t>BI</w:t>
      </w:r>
      <w:r w:rsidRPr="00B60D7D">
        <w:rPr>
          <w:rFonts w:ascii="Arial" w:hAnsi="Arial" w:cs="Arial"/>
          <w:b/>
        </w:rPr>
        <w:t xml:space="preserve">LJEŠKA BROJ  </w:t>
      </w:r>
      <w:r>
        <w:rPr>
          <w:rFonts w:ascii="Arial" w:hAnsi="Arial" w:cs="Arial"/>
          <w:b/>
        </w:rPr>
        <w:t>11</w:t>
      </w:r>
    </w:p>
    <w:p w:rsidR="008527E2" w:rsidRDefault="008527E2" w:rsidP="008527E2">
      <w:pPr>
        <w:rPr>
          <w:rFonts w:ascii="Arial" w:hAnsi="Arial" w:cs="Arial"/>
        </w:rPr>
      </w:pPr>
      <w:r w:rsidRPr="00B60D7D">
        <w:rPr>
          <w:rFonts w:ascii="Arial" w:hAnsi="Arial" w:cs="Arial"/>
          <w:b/>
        </w:rPr>
        <w:t xml:space="preserve">AOP  </w:t>
      </w:r>
      <w:r>
        <w:rPr>
          <w:rFonts w:ascii="Arial" w:hAnsi="Arial" w:cs="Arial"/>
          <w:b/>
        </w:rPr>
        <w:t>184</w:t>
      </w:r>
      <w:r w:rsidRPr="00B60D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PR-RAS</w:t>
      </w:r>
      <w:r w:rsidRPr="00B60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naknade troškova osobama izvan radnog </w:t>
      </w:r>
      <w:proofErr w:type="spellStart"/>
      <w:r>
        <w:rPr>
          <w:rFonts w:ascii="Arial" w:hAnsi="Arial" w:cs="Arial"/>
        </w:rPr>
        <w:t>odnosa,odnose</w:t>
      </w:r>
      <w:proofErr w:type="spellEnd"/>
      <w:r>
        <w:rPr>
          <w:rFonts w:ascii="Arial" w:hAnsi="Arial" w:cs="Arial"/>
        </w:rPr>
        <w:t xml:space="preserve"> se na</w:t>
      </w:r>
    </w:p>
    <w:p w:rsidR="008527E2" w:rsidRPr="00B60D7D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doznaku za prijevoz učenice s teškoćama u razvoju(Ane </w:t>
      </w:r>
      <w:proofErr w:type="spellStart"/>
      <w:r>
        <w:rPr>
          <w:rFonts w:ascii="Arial" w:hAnsi="Arial" w:cs="Arial"/>
        </w:rPr>
        <w:t>Varivode</w:t>
      </w:r>
      <w:proofErr w:type="spellEnd"/>
      <w:r>
        <w:rPr>
          <w:rFonts w:ascii="Arial" w:hAnsi="Arial" w:cs="Arial"/>
        </w:rPr>
        <w:t xml:space="preserve"> i Ivone Sudar). </w:t>
      </w:r>
    </w:p>
    <w:p w:rsidR="008527E2" w:rsidRDefault="008527E2" w:rsidP="008527E2">
      <w:pPr>
        <w:rPr>
          <w:rFonts w:ascii="Arial" w:hAnsi="Arial" w:cs="Arial"/>
        </w:rPr>
      </w:pPr>
    </w:p>
    <w:p w:rsidR="008527E2" w:rsidRDefault="008527E2" w:rsidP="008527E2">
      <w:pPr>
        <w:rPr>
          <w:rFonts w:ascii="Arial" w:hAnsi="Arial" w:cs="Arial"/>
          <w:b/>
        </w:rPr>
      </w:pPr>
      <w:r w:rsidRPr="004211CB">
        <w:rPr>
          <w:rFonts w:ascii="Arial" w:hAnsi="Arial" w:cs="Arial"/>
          <w:b/>
        </w:rPr>
        <w:t>BILJEŠKA BROJ 1</w:t>
      </w:r>
      <w:r>
        <w:rPr>
          <w:rFonts w:ascii="Arial" w:hAnsi="Arial" w:cs="Arial"/>
          <w:b/>
        </w:rPr>
        <w:t>2</w:t>
      </w:r>
    </w:p>
    <w:p w:rsidR="008527E2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  <w:b/>
        </w:rPr>
        <w:t>AOP 287 PR-RAS</w:t>
      </w:r>
      <w:r>
        <w:rPr>
          <w:rFonts w:ascii="Arial" w:hAnsi="Arial" w:cs="Arial"/>
        </w:rPr>
        <w:t xml:space="preserve"> obračunani prihodi-</w:t>
      </w:r>
      <w:proofErr w:type="spellStart"/>
      <w:r>
        <w:rPr>
          <w:rFonts w:ascii="Arial" w:hAnsi="Arial" w:cs="Arial"/>
        </w:rPr>
        <w:t>nenaplaćeni,odnose</w:t>
      </w:r>
      <w:proofErr w:type="spellEnd"/>
      <w:r>
        <w:rPr>
          <w:rFonts w:ascii="Arial" w:hAnsi="Arial" w:cs="Arial"/>
        </w:rPr>
        <w:t xml:space="preserve"> se na najam prostora za</w:t>
      </w:r>
    </w:p>
    <w:p w:rsidR="008527E2" w:rsidRDefault="008527E2" w:rsidP="008527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samouslužne</w:t>
      </w:r>
      <w:proofErr w:type="spellEnd"/>
      <w:r>
        <w:rPr>
          <w:rFonts w:ascii="Arial" w:hAnsi="Arial" w:cs="Arial"/>
        </w:rPr>
        <w:t xml:space="preserve"> aparate u iznosu od 6.300 kn.</w:t>
      </w:r>
    </w:p>
    <w:p w:rsidR="008527E2" w:rsidRDefault="008527E2" w:rsidP="008527E2">
      <w:pPr>
        <w:rPr>
          <w:rFonts w:ascii="Arial" w:hAnsi="Arial" w:cs="Arial"/>
        </w:rPr>
      </w:pPr>
    </w:p>
    <w:p w:rsidR="008527E2" w:rsidRPr="004E6153" w:rsidRDefault="008527E2" w:rsidP="008527E2">
      <w:pPr>
        <w:rPr>
          <w:rFonts w:ascii="Arial" w:hAnsi="Arial" w:cs="Arial"/>
          <w:b/>
        </w:rPr>
      </w:pPr>
      <w:r w:rsidRPr="004E6153">
        <w:rPr>
          <w:rFonts w:ascii="Arial" w:hAnsi="Arial" w:cs="Arial"/>
          <w:b/>
        </w:rPr>
        <w:t>BILJEŠKA BROJ 1</w:t>
      </w:r>
      <w:r>
        <w:rPr>
          <w:rFonts w:ascii="Arial" w:hAnsi="Arial" w:cs="Arial"/>
          <w:b/>
        </w:rPr>
        <w:t>3</w:t>
      </w:r>
      <w:r w:rsidRPr="004E6153">
        <w:rPr>
          <w:rFonts w:ascii="Arial" w:hAnsi="Arial" w:cs="Arial"/>
          <w:b/>
        </w:rPr>
        <w:t xml:space="preserve"> </w:t>
      </w:r>
    </w:p>
    <w:p w:rsidR="008527E2" w:rsidRDefault="008527E2" w:rsidP="008527E2">
      <w:pPr>
        <w:rPr>
          <w:rFonts w:ascii="Arial" w:hAnsi="Arial" w:cs="Arial"/>
        </w:rPr>
      </w:pPr>
      <w:r w:rsidRPr="004E6153">
        <w:rPr>
          <w:rFonts w:ascii="Arial" w:hAnsi="Arial" w:cs="Arial"/>
          <w:b/>
        </w:rPr>
        <w:t>AOP 3</w:t>
      </w:r>
      <w:r>
        <w:rPr>
          <w:rFonts w:ascii="Arial" w:hAnsi="Arial" w:cs="Arial"/>
          <w:b/>
        </w:rPr>
        <w:t>61</w:t>
      </w:r>
      <w:r w:rsidRPr="004E6153">
        <w:rPr>
          <w:rFonts w:ascii="Arial" w:hAnsi="Arial" w:cs="Arial"/>
          <w:b/>
        </w:rPr>
        <w:t xml:space="preserve"> PR-RSA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uredska oprema i namještaj u iznosu od 11.855 kn., odnose se na kupnju računala i računalne opreme u iznosu 37.872 kn., na uredski namještaj u iznosu od 37.872 kn., te na ostalu uredsku opremu u iznosu od 998 kn.</w:t>
      </w:r>
    </w:p>
    <w:p w:rsidR="008527E2" w:rsidRDefault="008527E2" w:rsidP="008527E2">
      <w:pPr>
        <w:rPr>
          <w:rFonts w:ascii="Arial" w:hAnsi="Arial" w:cs="Arial"/>
        </w:rPr>
      </w:pPr>
    </w:p>
    <w:p w:rsidR="008527E2" w:rsidRPr="00F813D0" w:rsidRDefault="008527E2" w:rsidP="008527E2">
      <w:pPr>
        <w:rPr>
          <w:rFonts w:ascii="Arial" w:hAnsi="Arial" w:cs="Arial"/>
          <w:b/>
        </w:rPr>
      </w:pPr>
      <w:r w:rsidRPr="00F813D0">
        <w:rPr>
          <w:rFonts w:ascii="Arial" w:hAnsi="Arial" w:cs="Arial"/>
          <w:b/>
        </w:rPr>
        <w:t>BILJEŠKA BROJ 14</w:t>
      </w:r>
    </w:p>
    <w:p w:rsidR="008527E2" w:rsidRPr="00B0367B" w:rsidRDefault="008527E2" w:rsidP="008527E2">
      <w:pPr>
        <w:rPr>
          <w:rFonts w:ascii="Arial" w:hAnsi="Arial" w:cs="Arial"/>
        </w:rPr>
      </w:pPr>
      <w:r w:rsidRPr="00F813D0">
        <w:rPr>
          <w:rFonts w:ascii="Arial" w:hAnsi="Arial" w:cs="Arial"/>
          <w:b/>
        </w:rPr>
        <w:t>AOP 3</w:t>
      </w:r>
      <w:r>
        <w:rPr>
          <w:rFonts w:ascii="Arial" w:hAnsi="Arial" w:cs="Arial"/>
          <w:b/>
        </w:rPr>
        <w:t>63</w:t>
      </w:r>
      <w:r w:rsidRPr="00F813D0">
        <w:rPr>
          <w:rFonts w:ascii="Arial" w:hAnsi="Arial" w:cs="Arial"/>
          <w:b/>
        </w:rPr>
        <w:t xml:space="preserve"> PR-RAS</w:t>
      </w:r>
      <w:r>
        <w:rPr>
          <w:rFonts w:ascii="Arial" w:hAnsi="Arial" w:cs="Arial"/>
          <w:b/>
        </w:rPr>
        <w:t xml:space="preserve"> </w:t>
      </w:r>
      <w:r w:rsidRPr="0060000C">
        <w:rPr>
          <w:rFonts w:ascii="Arial" w:hAnsi="Arial" w:cs="Arial"/>
        </w:rPr>
        <w:t>oprema za održavanje i zaštitu</w:t>
      </w:r>
      <w:r>
        <w:rPr>
          <w:rFonts w:ascii="Arial" w:hAnsi="Arial" w:cs="Arial"/>
          <w:b/>
        </w:rPr>
        <w:t xml:space="preserve"> </w:t>
      </w:r>
      <w:r w:rsidRPr="00B0367B">
        <w:rPr>
          <w:rFonts w:ascii="Arial" w:hAnsi="Arial" w:cs="Arial"/>
        </w:rPr>
        <w:t>odnosi se na opremu za grijanje i hlađenje u iznosu od 12.187</w:t>
      </w:r>
      <w:r>
        <w:rPr>
          <w:rFonts w:ascii="Arial" w:hAnsi="Arial" w:cs="Arial"/>
        </w:rPr>
        <w:t xml:space="preserve"> kn.</w:t>
      </w:r>
    </w:p>
    <w:p w:rsidR="008527E2" w:rsidRPr="00B0367B" w:rsidRDefault="008527E2" w:rsidP="008527E2">
      <w:pPr>
        <w:rPr>
          <w:rFonts w:ascii="Arial" w:hAnsi="Arial" w:cs="Arial"/>
        </w:rPr>
      </w:pPr>
    </w:p>
    <w:p w:rsidR="008527E2" w:rsidRPr="001757CD" w:rsidRDefault="008527E2" w:rsidP="008527E2">
      <w:pPr>
        <w:rPr>
          <w:rFonts w:ascii="Arial" w:hAnsi="Arial" w:cs="Arial"/>
          <w:b/>
        </w:rPr>
      </w:pPr>
      <w:r w:rsidRPr="001757CD">
        <w:rPr>
          <w:rFonts w:ascii="Arial" w:hAnsi="Arial" w:cs="Arial"/>
          <w:b/>
        </w:rPr>
        <w:t>BILJEŠKA BROJ 1</w:t>
      </w:r>
      <w:r>
        <w:rPr>
          <w:rFonts w:ascii="Arial" w:hAnsi="Arial" w:cs="Arial"/>
          <w:b/>
        </w:rPr>
        <w:t>5</w:t>
      </w:r>
      <w:r w:rsidRPr="001757CD">
        <w:rPr>
          <w:rFonts w:ascii="Arial" w:hAnsi="Arial" w:cs="Arial"/>
          <w:b/>
        </w:rPr>
        <w:t xml:space="preserve"> </w:t>
      </w:r>
    </w:p>
    <w:p w:rsidR="008527E2" w:rsidRPr="001757CD" w:rsidRDefault="008527E2" w:rsidP="008527E2">
      <w:pPr>
        <w:rPr>
          <w:rFonts w:ascii="Arial" w:hAnsi="Arial" w:cs="Arial"/>
        </w:rPr>
      </w:pPr>
      <w:r>
        <w:rPr>
          <w:rFonts w:ascii="Arial" w:hAnsi="Arial" w:cs="Arial"/>
          <w:b/>
        </w:rPr>
        <w:t>AOP 631 PR-RAS</w:t>
      </w:r>
      <w:r>
        <w:rPr>
          <w:rFonts w:ascii="Arial" w:hAnsi="Arial" w:cs="Arial"/>
        </w:rPr>
        <w:t xml:space="preserve"> višak prihoda i primitaka u iznosu od 24.948 kn.za fiskalnu godinu i preneseni višak prihoda u iznosu od 219.127 kn. </w:t>
      </w:r>
      <w:r w:rsidRPr="000945C0">
        <w:rPr>
          <w:rFonts w:ascii="Arial" w:hAnsi="Arial" w:cs="Arial"/>
          <w:b/>
        </w:rPr>
        <w:t>AOP 63</w:t>
      </w:r>
      <w:r>
        <w:rPr>
          <w:rFonts w:ascii="Arial" w:hAnsi="Arial" w:cs="Arial"/>
          <w:b/>
        </w:rPr>
        <w:t>5,</w:t>
      </w:r>
      <w:r>
        <w:rPr>
          <w:rFonts w:ascii="Arial" w:hAnsi="Arial" w:cs="Arial"/>
        </w:rPr>
        <w:t xml:space="preserve">prenose se u iduće razdoblje </w:t>
      </w:r>
      <w:r w:rsidRPr="00B0367B">
        <w:rPr>
          <w:rFonts w:ascii="Arial" w:hAnsi="Arial" w:cs="Arial"/>
          <w:b/>
        </w:rPr>
        <w:t>AOP 63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u iznosu od 244.075 kn.</w:t>
      </w:r>
    </w:p>
    <w:p w:rsidR="008527E2" w:rsidRPr="00B60D7D" w:rsidRDefault="008527E2" w:rsidP="008527E2">
      <w:pPr>
        <w:rPr>
          <w:rFonts w:ascii="Arial" w:hAnsi="Arial" w:cs="Arial"/>
        </w:rPr>
      </w:pPr>
    </w:p>
    <w:p w:rsidR="008527E2" w:rsidRPr="00B60D7D" w:rsidRDefault="008527E2" w:rsidP="008527E2">
      <w:pPr>
        <w:rPr>
          <w:rFonts w:ascii="Arial" w:hAnsi="Arial" w:cs="Arial"/>
        </w:rPr>
      </w:pPr>
    </w:p>
    <w:p w:rsidR="008527E2" w:rsidRPr="00B60D7D" w:rsidRDefault="008527E2" w:rsidP="008527E2">
      <w:pPr>
        <w:pStyle w:val="Tijeloteksta"/>
        <w:rPr>
          <w:b w:val="0"/>
        </w:rPr>
      </w:pPr>
    </w:p>
    <w:p w:rsidR="008527E2" w:rsidRPr="00B60D7D" w:rsidRDefault="008527E2" w:rsidP="008527E2">
      <w:pPr>
        <w:pStyle w:val="Tijeloteksta"/>
        <w:rPr>
          <w:b w:val="0"/>
        </w:rPr>
      </w:pPr>
    </w:p>
    <w:p w:rsidR="008527E2" w:rsidRPr="00B60D7D" w:rsidRDefault="008527E2" w:rsidP="008527E2">
      <w:pPr>
        <w:pStyle w:val="Tijeloteksta"/>
        <w:rPr>
          <w:b w:val="0"/>
        </w:rPr>
      </w:pPr>
      <w:r w:rsidRPr="00B60D7D">
        <w:rPr>
          <w:b w:val="0"/>
        </w:rPr>
        <w:t>S poštovanjem,</w:t>
      </w:r>
    </w:p>
    <w:p w:rsidR="008527E2" w:rsidRPr="00B60D7D" w:rsidRDefault="008527E2" w:rsidP="008527E2">
      <w:pPr>
        <w:pStyle w:val="Tijeloteksta"/>
        <w:rPr>
          <w:b w:val="0"/>
        </w:rPr>
      </w:pPr>
    </w:p>
    <w:p w:rsidR="008527E2" w:rsidRPr="00B60D7D" w:rsidRDefault="008527E2" w:rsidP="008527E2">
      <w:pPr>
        <w:pStyle w:val="Tijeloteksta"/>
        <w:rPr>
          <w:b w:val="0"/>
        </w:rPr>
      </w:pPr>
    </w:p>
    <w:p w:rsidR="008527E2" w:rsidRPr="00B60D7D" w:rsidRDefault="008527E2" w:rsidP="008527E2">
      <w:pPr>
        <w:pStyle w:val="Tijeloteksta"/>
        <w:rPr>
          <w:b w:val="0"/>
        </w:rPr>
      </w:pPr>
    </w:p>
    <w:p w:rsidR="008527E2" w:rsidRPr="00B60D7D" w:rsidRDefault="008527E2" w:rsidP="008527E2">
      <w:pPr>
        <w:pStyle w:val="Tijeloteksta"/>
        <w:rPr>
          <w:b w:val="0"/>
        </w:rPr>
      </w:pPr>
      <w:r w:rsidRPr="00B60D7D">
        <w:rPr>
          <w:b w:val="0"/>
        </w:rPr>
        <w:t xml:space="preserve">U Velikoj Gorici, </w:t>
      </w:r>
      <w:r>
        <w:rPr>
          <w:b w:val="0"/>
        </w:rPr>
        <w:t>30</w:t>
      </w:r>
      <w:r w:rsidRPr="00B60D7D">
        <w:rPr>
          <w:b w:val="0"/>
        </w:rPr>
        <w:t>.</w:t>
      </w:r>
      <w:r>
        <w:rPr>
          <w:b w:val="0"/>
        </w:rPr>
        <w:t>siječanj</w:t>
      </w:r>
      <w:r w:rsidRPr="00B60D7D">
        <w:rPr>
          <w:b w:val="0"/>
        </w:rPr>
        <w:t xml:space="preserve"> 201</w:t>
      </w:r>
      <w:r>
        <w:rPr>
          <w:b w:val="0"/>
        </w:rPr>
        <w:t>9</w:t>
      </w:r>
      <w:r w:rsidRPr="00B60D7D">
        <w:rPr>
          <w:b w:val="0"/>
        </w:rPr>
        <w:t>.</w:t>
      </w:r>
      <w:r w:rsidRPr="00B60D7D">
        <w:rPr>
          <w:b w:val="0"/>
        </w:rPr>
        <w:tab/>
      </w:r>
      <w:r w:rsidRPr="00B60D7D">
        <w:rPr>
          <w:b w:val="0"/>
        </w:rPr>
        <w:tab/>
      </w:r>
      <w:r w:rsidRPr="00B60D7D">
        <w:rPr>
          <w:b w:val="0"/>
        </w:rPr>
        <w:tab/>
      </w:r>
      <w:r>
        <w:rPr>
          <w:b w:val="0"/>
        </w:rPr>
        <w:t>Voditelj računovodstva</w:t>
      </w:r>
    </w:p>
    <w:p w:rsidR="008527E2" w:rsidRPr="00B60D7D" w:rsidRDefault="008527E2" w:rsidP="008527E2">
      <w:pPr>
        <w:pStyle w:val="Tijeloteksta"/>
        <w:rPr>
          <w:b w:val="0"/>
        </w:rPr>
      </w:pPr>
    </w:p>
    <w:p w:rsidR="008527E2" w:rsidRPr="00620A84" w:rsidRDefault="008527E2" w:rsidP="008527E2">
      <w:pPr>
        <w:pStyle w:val="Tijeloteksta"/>
        <w:rPr>
          <w:b w:val="0"/>
        </w:rPr>
      </w:pPr>
      <w:r w:rsidRPr="00B60D7D">
        <w:tab/>
      </w:r>
      <w:r w:rsidRPr="00B60D7D">
        <w:tab/>
      </w:r>
      <w:r w:rsidRPr="00B60D7D">
        <w:tab/>
      </w:r>
      <w:r w:rsidRPr="00B60D7D">
        <w:tab/>
      </w:r>
      <w:r w:rsidRPr="00B60D7D">
        <w:tab/>
      </w:r>
      <w:r w:rsidRPr="00B60D7D">
        <w:tab/>
      </w:r>
      <w:r w:rsidRPr="00B60D7D">
        <w:tab/>
      </w:r>
      <w:r w:rsidRPr="00B60D7D">
        <w:tab/>
      </w:r>
      <w:r>
        <w:rPr>
          <w:b w:val="0"/>
        </w:rPr>
        <w:t>Kristina Brletić</w:t>
      </w:r>
    </w:p>
    <w:p w:rsidR="00C35E78" w:rsidRDefault="00C35E78"/>
    <w:sectPr w:rsidR="00C3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E2"/>
    <w:rsid w:val="006D2AD0"/>
    <w:rsid w:val="008527E2"/>
    <w:rsid w:val="00C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7BD1F8E"/>
  <w15:chartTrackingRefBased/>
  <w15:docId w15:val="{175010A0-991C-4D2F-BE7B-84E8E4F6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527E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27E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8527E2"/>
    <w:rPr>
      <w:rFonts w:ascii="Arial" w:hAnsi="Arial" w:cs="Arial"/>
      <w:b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527E2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2019-01-30T09:31:00Z</dcterms:created>
  <dcterms:modified xsi:type="dcterms:W3CDTF">2019-01-30T09:36:00Z</dcterms:modified>
</cp:coreProperties>
</file>